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2413" w14:textId="7A7CC2D9" w:rsidR="00927F8D" w:rsidRPr="00C839EA" w:rsidRDefault="007B6E44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8E99A4" wp14:editId="25A8F3E2">
                <wp:simplePos x="0" y="0"/>
                <wp:positionH relativeFrom="column">
                  <wp:posOffset>-63500</wp:posOffset>
                </wp:positionH>
                <wp:positionV relativeFrom="paragraph">
                  <wp:posOffset>-127000</wp:posOffset>
                </wp:positionV>
                <wp:extent cx="2665730" cy="1026795"/>
                <wp:effectExtent l="0" t="0" r="127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0DF3" w14:textId="77777777" w:rsidR="001B14DB" w:rsidRDefault="001B14DB" w:rsidP="00927F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0E23A" wp14:editId="67F3A355">
                                  <wp:extent cx="2476500" cy="923925"/>
                                  <wp:effectExtent l="19050" t="0" r="0" b="0"/>
                                  <wp:docPr id="1" name="Slika 1" descr="Dopis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pis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9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-10pt;width:209.9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R9AEAAMs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" o:allowincell="f" stroked="f">
                <v:textbox>
                  <w:txbxContent>
                    <w:p w14:paraId="76400DF3" w14:textId="77777777" w:rsidR="001B14DB" w:rsidRDefault="001B14DB" w:rsidP="00927F8D">
                      <w:r>
                        <w:rPr>
                          <w:noProof/>
                        </w:rPr>
                        <w:drawing>
                          <wp:inline distT="0" distB="0" distL="0" distR="0" wp14:anchorId="2700E23A" wp14:editId="67F3A355">
                            <wp:extent cx="2476500" cy="923925"/>
                            <wp:effectExtent l="19050" t="0" r="0" b="0"/>
                            <wp:docPr id="1" name="Slika 1" descr="Dopis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pis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7BB9" w:rsidRPr="00C839EA">
        <w:rPr>
          <w:rFonts w:ascii="Tahoma" w:hAnsi="Tahoma" w:cs="Tahoma"/>
        </w:rPr>
        <w:t>p</w:t>
      </w:r>
    </w:p>
    <w:p w14:paraId="6BCFB67B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1A988BC4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69369413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6DDB8DBE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1AD9A0FF" w14:textId="77777777" w:rsidR="00927F8D" w:rsidRPr="00C839EA" w:rsidRDefault="007B6E44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A0EDA1" wp14:editId="01C9331A">
                <wp:simplePos x="0" y="0"/>
                <wp:positionH relativeFrom="column">
                  <wp:posOffset>33020</wp:posOffset>
                </wp:positionH>
                <wp:positionV relativeFrom="paragraph">
                  <wp:posOffset>71120</wp:posOffset>
                </wp:positionV>
                <wp:extent cx="2463800" cy="438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03D9" w14:textId="77777777" w:rsidR="001B14DB" w:rsidRDefault="001B14DB" w:rsidP="000F0EDC">
                            <w:pPr>
                              <w:pStyle w:val="Naslov2"/>
                              <w:ind w:right="705"/>
                              <w:rPr>
                                <w:rFonts w:ascii="Tahoma" w:hAnsi="Tahoma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 w:val="0"/>
                                <w:sz w:val="20"/>
                              </w:rPr>
                              <w:t>Breznica 3, 4274 Žirovnica</w:t>
                            </w:r>
                          </w:p>
                          <w:p w14:paraId="3A0661D1" w14:textId="77777777" w:rsidR="001B14DB" w:rsidRDefault="001B14DB" w:rsidP="00927F8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tel.: 04 5809 100, fax: 04 5809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EDA1" id="Text Box 3" o:spid="_x0000_s1027" type="#_x0000_t202" style="position:absolute;left:0;text-align:left;margin-left:2.6pt;margin-top:5.6pt;width:19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" o:allowincell="f" stroked="f">
                <v:textbox>
                  <w:txbxContent>
                    <w:p w14:paraId="259E03D9" w14:textId="77777777" w:rsidR="001B14DB" w:rsidRDefault="001B14DB" w:rsidP="000F0EDC">
                      <w:pPr>
                        <w:pStyle w:val="Naslov2"/>
                        <w:ind w:right="705"/>
                        <w:rPr>
                          <w:rFonts w:ascii="Tahoma" w:hAnsi="Tahoma"/>
                          <w:b w:val="0"/>
                          <w:sz w:val="20"/>
                        </w:rPr>
                      </w:pPr>
                      <w:r>
                        <w:rPr>
                          <w:rFonts w:ascii="Tahoma" w:hAnsi="Tahoma"/>
                          <w:b w:val="0"/>
                          <w:sz w:val="20"/>
                        </w:rPr>
                        <w:t>Breznica 3, 4274 Žirovnica</w:t>
                      </w:r>
                    </w:p>
                    <w:p w14:paraId="3A0661D1" w14:textId="77777777" w:rsidR="001B14DB" w:rsidRDefault="001B14DB" w:rsidP="00927F8D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tel.: 04 5809 100, fax: 04 5809 109</w:t>
                      </w:r>
                    </w:p>
                  </w:txbxContent>
                </v:textbox>
              </v:shape>
            </w:pict>
          </mc:Fallback>
        </mc:AlternateContent>
      </w:r>
    </w:p>
    <w:p w14:paraId="2A020A90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2B5C0B6F" w14:textId="77777777" w:rsidR="00927F8D" w:rsidRPr="00C839EA" w:rsidRDefault="00927F8D" w:rsidP="00AB798E">
      <w:pPr>
        <w:spacing w:line="276" w:lineRule="auto"/>
        <w:jc w:val="right"/>
        <w:rPr>
          <w:rFonts w:ascii="Tahoma" w:hAnsi="Tahoma" w:cs="Tahoma"/>
        </w:rPr>
      </w:pPr>
    </w:p>
    <w:p w14:paraId="052F61FE" w14:textId="77777777" w:rsidR="00AB798E" w:rsidRPr="00C839EA" w:rsidRDefault="00AB798E" w:rsidP="00AB798E">
      <w:pPr>
        <w:spacing w:line="276" w:lineRule="auto"/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C839EA">
        <w:rPr>
          <w:rFonts w:ascii="Tahoma" w:hAnsi="Tahoma" w:cs="Tahoma"/>
          <w:b/>
          <w:sz w:val="22"/>
          <w:szCs w:val="22"/>
        </w:rPr>
        <w:t>NADZORNI ODBOR</w:t>
      </w:r>
    </w:p>
    <w:p w14:paraId="05CEF763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6FF54796" w14:textId="6176FFCC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Š</w:t>
      </w:r>
      <w:r w:rsidR="00365F16" w:rsidRPr="00C839EA">
        <w:rPr>
          <w:rFonts w:ascii="Tahoma" w:hAnsi="Tahoma" w:cs="Tahoma"/>
        </w:rPr>
        <w:t>tevi</w:t>
      </w:r>
      <w:r w:rsidR="00BD37CA" w:rsidRPr="00C839EA">
        <w:rPr>
          <w:rFonts w:ascii="Tahoma" w:hAnsi="Tahoma" w:cs="Tahoma"/>
        </w:rPr>
        <w:t>l</w:t>
      </w:r>
      <w:r w:rsidR="00365F16" w:rsidRPr="00C839EA">
        <w:rPr>
          <w:rFonts w:ascii="Tahoma" w:hAnsi="Tahoma" w:cs="Tahoma"/>
        </w:rPr>
        <w:t>ka</w:t>
      </w:r>
      <w:r w:rsidRPr="00C839EA">
        <w:rPr>
          <w:rFonts w:ascii="Tahoma" w:hAnsi="Tahoma" w:cs="Tahoma"/>
        </w:rPr>
        <w:t xml:space="preserve">: </w:t>
      </w:r>
      <w:r w:rsidR="00AB798E" w:rsidRPr="00C839EA">
        <w:rPr>
          <w:rFonts w:ascii="Tahoma" w:hAnsi="Tahoma" w:cs="Tahoma"/>
        </w:rPr>
        <w:t>011-000</w:t>
      </w:r>
      <w:r w:rsidR="00AF5037" w:rsidRPr="00C839EA">
        <w:rPr>
          <w:rFonts w:ascii="Tahoma" w:hAnsi="Tahoma" w:cs="Tahoma"/>
        </w:rPr>
        <w:t>1</w:t>
      </w:r>
      <w:r w:rsidR="00AB798E" w:rsidRPr="00C839EA">
        <w:rPr>
          <w:rFonts w:ascii="Tahoma" w:hAnsi="Tahoma" w:cs="Tahoma"/>
        </w:rPr>
        <w:t>/20</w:t>
      </w:r>
      <w:r w:rsidR="00AF5037" w:rsidRPr="00C839EA">
        <w:rPr>
          <w:rFonts w:ascii="Tahoma" w:hAnsi="Tahoma" w:cs="Tahoma"/>
        </w:rPr>
        <w:t>23-</w:t>
      </w:r>
      <w:r w:rsidR="006E2B8A">
        <w:rPr>
          <w:rFonts w:ascii="Tahoma" w:hAnsi="Tahoma" w:cs="Tahoma"/>
        </w:rPr>
        <w:t>12</w:t>
      </w:r>
      <w:r w:rsidR="0008414E">
        <w:rPr>
          <w:rFonts w:ascii="Tahoma" w:hAnsi="Tahoma" w:cs="Tahoma"/>
        </w:rPr>
        <w:t>4</w:t>
      </w:r>
    </w:p>
    <w:p w14:paraId="2FC82F4B" w14:textId="10E5CB49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Datum: </w:t>
      </w:r>
      <w:r w:rsidR="006E2B8A">
        <w:rPr>
          <w:rFonts w:ascii="Tahoma" w:hAnsi="Tahoma" w:cs="Tahoma"/>
        </w:rPr>
        <w:t>1</w:t>
      </w:r>
      <w:r w:rsidR="0008414E">
        <w:rPr>
          <w:rFonts w:ascii="Tahoma" w:hAnsi="Tahoma" w:cs="Tahoma"/>
        </w:rPr>
        <w:t>7</w:t>
      </w:r>
      <w:r w:rsidR="006E2B8A">
        <w:rPr>
          <w:rFonts w:ascii="Tahoma" w:hAnsi="Tahoma" w:cs="Tahoma"/>
        </w:rPr>
        <w:t>.2.2025</w:t>
      </w:r>
    </w:p>
    <w:p w14:paraId="63180252" w14:textId="77777777" w:rsidR="00927F8D" w:rsidRPr="00C839EA" w:rsidRDefault="00927F8D" w:rsidP="00AB798E">
      <w:pPr>
        <w:spacing w:line="276" w:lineRule="auto"/>
        <w:jc w:val="both"/>
        <w:rPr>
          <w:rFonts w:ascii="Tahoma" w:hAnsi="Tahoma" w:cs="Tahoma"/>
        </w:rPr>
      </w:pPr>
    </w:p>
    <w:p w14:paraId="46E77889" w14:textId="77777777" w:rsidR="0018304A" w:rsidRPr="00C839EA" w:rsidRDefault="0018304A" w:rsidP="00AB798E">
      <w:pPr>
        <w:spacing w:line="276" w:lineRule="auto"/>
        <w:jc w:val="both"/>
        <w:rPr>
          <w:rFonts w:ascii="Tahoma" w:hAnsi="Tahoma" w:cs="Tahoma"/>
        </w:rPr>
      </w:pPr>
    </w:p>
    <w:p w14:paraId="2B1DFB73" w14:textId="77777777" w:rsidR="00803A51" w:rsidRPr="00C839EA" w:rsidRDefault="00803A51" w:rsidP="0080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  <w:sz w:val="12"/>
          <w:szCs w:val="12"/>
        </w:rPr>
      </w:pPr>
    </w:p>
    <w:p w14:paraId="384447B0" w14:textId="7F14D04B" w:rsidR="00803A51" w:rsidRPr="00C839EA" w:rsidRDefault="00803A51" w:rsidP="0080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C839EA">
        <w:rPr>
          <w:rFonts w:ascii="Tahoma" w:hAnsi="Tahoma" w:cs="Tahoma"/>
          <w:b/>
          <w:sz w:val="22"/>
          <w:szCs w:val="22"/>
        </w:rPr>
        <w:t xml:space="preserve">ZAPISNIK </w:t>
      </w:r>
      <w:r w:rsidR="00404D72" w:rsidRPr="00C839EA">
        <w:rPr>
          <w:rFonts w:ascii="Tahoma" w:hAnsi="Tahoma" w:cs="Tahoma"/>
          <w:b/>
          <w:sz w:val="22"/>
          <w:szCs w:val="22"/>
        </w:rPr>
        <w:t>2</w:t>
      </w:r>
      <w:r w:rsidR="0008414E">
        <w:rPr>
          <w:rFonts w:ascii="Tahoma" w:hAnsi="Tahoma" w:cs="Tahoma"/>
          <w:b/>
          <w:sz w:val="22"/>
          <w:szCs w:val="22"/>
        </w:rPr>
        <w:t>4</w:t>
      </w:r>
      <w:r w:rsidRPr="00C839EA">
        <w:rPr>
          <w:rFonts w:ascii="Tahoma" w:hAnsi="Tahoma" w:cs="Tahoma"/>
          <w:b/>
          <w:sz w:val="22"/>
          <w:szCs w:val="22"/>
        </w:rPr>
        <w:t xml:space="preserve">. </w:t>
      </w:r>
      <w:r w:rsidR="00892EAA" w:rsidRPr="00C839EA">
        <w:rPr>
          <w:rFonts w:ascii="Tahoma" w:hAnsi="Tahoma" w:cs="Tahoma"/>
          <w:b/>
          <w:sz w:val="22"/>
          <w:szCs w:val="22"/>
        </w:rPr>
        <w:t>SEJE</w:t>
      </w:r>
      <w:r w:rsidRPr="00C839EA">
        <w:rPr>
          <w:rFonts w:ascii="Tahoma" w:hAnsi="Tahoma" w:cs="Tahoma"/>
          <w:b/>
          <w:sz w:val="22"/>
          <w:szCs w:val="22"/>
        </w:rPr>
        <w:t xml:space="preserve"> NADZORNEGA ODBORA</w:t>
      </w:r>
      <w:r w:rsidR="00844150" w:rsidRPr="00C839EA">
        <w:rPr>
          <w:rFonts w:ascii="Tahoma" w:hAnsi="Tahoma" w:cs="Tahoma"/>
          <w:b/>
          <w:sz w:val="22"/>
          <w:szCs w:val="22"/>
        </w:rPr>
        <w:t xml:space="preserve"> OBČINE ŽIROVNICA</w:t>
      </w:r>
    </w:p>
    <w:p w14:paraId="2E7F0DC5" w14:textId="77777777" w:rsidR="00803A51" w:rsidRPr="00C839EA" w:rsidRDefault="00803A51" w:rsidP="0080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  <w:sz w:val="12"/>
          <w:szCs w:val="12"/>
        </w:rPr>
      </w:pPr>
    </w:p>
    <w:p w14:paraId="5B400872" w14:textId="77777777" w:rsidR="00803A51" w:rsidRPr="00C839EA" w:rsidRDefault="00803A51" w:rsidP="00AB798E">
      <w:pPr>
        <w:spacing w:line="276" w:lineRule="auto"/>
        <w:jc w:val="both"/>
        <w:rPr>
          <w:rFonts w:ascii="Tahoma" w:hAnsi="Tahoma" w:cs="Tahoma"/>
        </w:rPr>
      </w:pPr>
    </w:p>
    <w:p w14:paraId="4290DB00" w14:textId="77777777" w:rsidR="008131E0" w:rsidRPr="00C839EA" w:rsidRDefault="008131E0" w:rsidP="00AB798E">
      <w:pPr>
        <w:spacing w:line="276" w:lineRule="auto"/>
        <w:jc w:val="both"/>
        <w:rPr>
          <w:rFonts w:ascii="Tahoma" w:hAnsi="Tahoma" w:cs="Tahoma"/>
        </w:rPr>
      </w:pPr>
    </w:p>
    <w:p w14:paraId="4A2E63D2" w14:textId="6619C7CC" w:rsidR="00803A51" w:rsidRPr="00C839EA" w:rsidRDefault="008131E0" w:rsidP="00803A51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k</w:t>
      </w:r>
      <w:r w:rsidR="00803A51" w:rsidRPr="00C839EA">
        <w:rPr>
          <w:rFonts w:ascii="Tahoma" w:hAnsi="Tahoma" w:cs="Tahoma"/>
        </w:rPr>
        <w:t xml:space="preserve">i je bila </w:t>
      </w:r>
      <w:r w:rsidR="00AB798E" w:rsidRPr="00C839EA">
        <w:rPr>
          <w:rFonts w:ascii="Tahoma" w:hAnsi="Tahoma" w:cs="Tahoma"/>
        </w:rPr>
        <w:t xml:space="preserve">v </w:t>
      </w:r>
      <w:r w:rsidR="00E75779">
        <w:rPr>
          <w:rFonts w:ascii="Tahoma" w:hAnsi="Tahoma" w:cs="Tahoma"/>
        </w:rPr>
        <w:t>ponedeljek</w:t>
      </w:r>
      <w:r w:rsidR="00C15F3C" w:rsidRPr="00C839EA">
        <w:rPr>
          <w:rFonts w:ascii="Tahoma" w:hAnsi="Tahoma" w:cs="Tahoma"/>
        </w:rPr>
        <w:t xml:space="preserve"> </w:t>
      </w:r>
      <w:r w:rsidR="00032988">
        <w:rPr>
          <w:rFonts w:ascii="Tahoma" w:hAnsi="Tahoma" w:cs="Tahoma"/>
        </w:rPr>
        <w:t>17</w:t>
      </w:r>
      <w:r w:rsidR="00C15F3C" w:rsidRPr="00C839EA">
        <w:rPr>
          <w:rFonts w:ascii="Tahoma" w:hAnsi="Tahoma" w:cs="Tahoma"/>
        </w:rPr>
        <w:t xml:space="preserve">. </w:t>
      </w:r>
      <w:r w:rsidR="00335380">
        <w:rPr>
          <w:rFonts w:ascii="Tahoma" w:hAnsi="Tahoma" w:cs="Tahoma"/>
        </w:rPr>
        <w:t>februarja</w:t>
      </w:r>
      <w:r w:rsidR="00C15F3C" w:rsidRPr="00C839EA">
        <w:rPr>
          <w:rFonts w:ascii="Tahoma" w:hAnsi="Tahoma" w:cs="Tahoma"/>
        </w:rPr>
        <w:t xml:space="preserve"> 2025</w:t>
      </w:r>
      <w:r w:rsidR="00D66575" w:rsidRPr="00C839EA">
        <w:rPr>
          <w:rFonts w:ascii="Tahoma" w:hAnsi="Tahoma" w:cs="Tahoma"/>
        </w:rPr>
        <w:t xml:space="preserve">, ob </w:t>
      </w:r>
      <w:r w:rsidR="0045537E" w:rsidRPr="00C839EA">
        <w:rPr>
          <w:rFonts w:ascii="Tahoma" w:hAnsi="Tahoma" w:cs="Tahoma"/>
        </w:rPr>
        <w:t>1</w:t>
      </w:r>
      <w:r w:rsidR="009748AF" w:rsidRPr="00C839EA">
        <w:rPr>
          <w:rFonts w:ascii="Tahoma" w:hAnsi="Tahoma" w:cs="Tahoma"/>
        </w:rPr>
        <w:t>6</w:t>
      </w:r>
      <w:r w:rsidR="0045537E" w:rsidRPr="00C839EA">
        <w:rPr>
          <w:rFonts w:ascii="Tahoma" w:hAnsi="Tahoma" w:cs="Tahoma"/>
        </w:rPr>
        <w:t>.</w:t>
      </w:r>
      <w:r w:rsidR="009748AF" w:rsidRPr="00C839EA">
        <w:rPr>
          <w:rFonts w:ascii="Tahoma" w:hAnsi="Tahoma" w:cs="Tahoma"/>
        </w:rPr>
        <w:t>0</w:t>
      </w:r>
      <w:r w:rsidR="0045537E" w:rsidRPr="00C839EA">
        <w:rPr>
          <w:rFonts w:ascii="Tahoma" w:hAnsi="Tahoma" w:cs="Tahoma"/>
        </w:rPr>
        <w:t>0</w:t>
      </w:r>
      <w:r w:rsidR="00AB798E" w:rsidRPr="00C839EA">
        <w:rPr>
          <w:rFonts w:ascii="Tahoma" w:hAnsi="Tahoma" w:cs="Tahoma"/>
        </w:rPr>
        <w:t xml:space="preserve"> uri, v prostorih O</w:t>
      </w:r>
      <w:r w:rsidR="00830853" w:rsidRPr="00C839EA">
        <w:rPr>
          <w:rFonts w:ascii="Tahoma" w:hAnsi="Tahoma" w:cs="Tahoma"/>
        </w:rPr>
        <w:t>bčine Žirovnica; Breznica 3</w:t>
      </w:r>
      <w:r w:rsidR="00803A51" w:rsidRPr="00C839EA">
        <w:rPr>
          <w:rFonts w:ascii="Tahoma" w:hAnsi="Tahoma" w:cs="Tahoma"/>
        </w:rPr>
        <w:t>, Žirovnica.</w:t>
      </w:r>
      <w:r w:rsidR="00A73870" w:rsidRPr="00C839EA">
        <w:rPr>
          <w:rFonts w:ascii="Tahoma" w:hAnsi="Tahoma" w:cs="Tahoma"/>
        </w:rPr>
        <w:t xml:space="preserve"> </w:t>
      </w:r>
    </w:p>
    <w:p w14:paraId="70B83A71" w14:textId="77777777" w:rsidR="00803A51" w:rsidRPr="00C839EA" w:rsidRDefault="00803A51" w:rsidP="00803A51">
      <w:pPr>
        <w:spacing w:line="276" w:lineRule="auto"/>
        <w:jc w:val="both"/>
        <w:rPr>
          <w:rFonts w:ascii="Tahoma" w:hAnsi="Tahoma" w:cs="Tahoma"/>
        </w:rPr>
      </w:pPr>
    </w:p>
    <w:p w14:paraId="4C0F141E" w14:textId="17628892" w:rsidR="00EB29A0" w:rsidRPr="00C839EA" w:rsidRDefault="00803A51" w:rsidP="00803A51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Prisotni člani NO: </w:t>
      </w:r>
      <w:r w:rsidR="00AF5037" w:rsidRPr="00C839EA">
        <w:rPr>
          <w:rFonts w:ascii="Tahoma" w:hAnsi="Tahoma" w:cs="Tahoma"/>
        </w:rPr>
        <w:t>Urška Zoya Vidmar, mag. Franc Zupan</w:t>
      </w:r>
      <w:r w:rsidR="0026093C" w:rsidRPr="00C839EA">
        <w:rPr>
          <w:rFonts w:ascii="Tahoma" w:hAnsi="Tahoma" w:cs="Tahoma"/>
        </w:rPr>
        <w:t>, Simo Narić</w:t>
      </w:r>
    </w:p>
    <w:p w14:paraId="2B39425E" w14:textId="3A7A9302" w:rsidR="00803A51" w:rsidRPr="00C839EA" w:rsidRDefault="00803A51" w:rsidP="00803A51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lastRenderedPageBreak/>
        <w:t xml:space="preserve">Ostali prisotni: </w:t>
      </w:r>
      <w:r w:rsidR="0048408F" w:rsidRPr="00C839EA">
        <w:rPr>
          <w:rFonts w:ascii="Tahoma" w:hAnsi="Tahoma" w:cs="Tahoma"/>
        </w:rPr>
        <w:t>Petra Žvan</w:t>
      </w:r>
    </w:p>
    <w:p w14:paraId="622EE856" w14:textId="77777777" w:rsidR="00CF6CFA" w:rsidRPr="00C839EA" w:rsidRDefault="00CF6CFA" w:rsidP="00CD7D1E">
      <w:pPr>
        <w:spacing w:line="276" w:lineRule="auto"/>
        <w:jc w:val="both"/>
        <w:rPr>
          <w:rFonts w:ascii="Tahoma" w:hAnsi="Tahoma" w:cs="Tahoma"/>
        </w:rPr>
      </w:pPr>
    </w:p>
    <w:p w14:paraId="52D076A0" w14:textId="4828D98E" w:rsidR="00CD7D1E" w:rsidRPr="00C839EA" w:rsidRDefault="00CD7D1E" w:rsidP="00CD7D1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Predsednica nadzornega odbora je pozdravila vse prisotne in ugotovila, da </w:t>
      </w:r>
      <w:r w:rsidR="0026093C" w:rsidRPr="00C839EA">
        <w:rPr>
          <w:rFonts w:ascii="Tahoma" w:hAnsi="Tahoma" w:cs="Tahoma"/>
        </w:rPr>
        <w:t>so</w:t>
      </w:r>
      <w:r w:rsidR="00BD6941" w:rsidRPr="00C839EA">
        <w:rPr>
          <w:rFonts w:ascii="Tahoma" w:hAnsi="Tahoma" w:cs="Tahoma"/>
        </w:rPr>
        <w:t xml:space="preserve"> na seji prisotn</w:t>
      </w:r>
      <w:r w:rsidR="0026093C" w:rsidRPr="00C839EA">
        <w:rPr>
          <w:rFonts w:ascii="Tahoma" w:hAnsi="Tahoma" w:cs="Tahoma"/>
        </w:rPr>
        <w:t xml:space="preserve">i vsi člani </w:t>
      </w:r>
      <w:r w:rsidRPr="00C839EA">
        <w:rPr>
          <w:rFonts w:ascii="Tahoma" w:hAnsi="Tahoma" w:cs="Tahoma"/>
        </w:rPr>
        <w:t>NO</w:t>
      </w:r>
      <w:r w:rsidR="00BD6941" w:rsidRPr="00C839EA">
        <w:rPr>
          <w:rFonts w:ascii="Tahoma" w:hAnsi="Tahoma" w:cs="Tahoma"/>
        </w:rPr>
        <w:t xml:space="preserve"> in </w:t>
      </w:r>
      <w:r w:rsidRPr="00C839EA">
        <w:rPr>
          <w:rFonts w:ascii="Tahoma" w:hAnsi="Tahoma" w:cs="Tahoma"/>
        </w:rPr>
        <w:t>je seja sklepčna.</w:t>
      </w:r>
    </w:p>
    <w:p w14:paraId="267F82D7" w14:textId="77777777" w:rsidR="00501FDA" w:rsidRPr="00C839EA" w:rsidRDefault="00501FDA" w:rsidP="00CD7D1E">
      <w:pPr>
        <w:spacing w:line="276" w:lineRule="auto"/>
        <w:jc w:val="both"/>
        <w:rPr>
          <w:rFonts w:ascii="Tahoma" w:hAnsi="Tahoma" w:cs="Tahoma"/>
        </w:rPr>
      </w:pPr>
    </w:p>
    <w:p w14:paraId="5D65DC18" w14:textId="518716EC" w:rsidR="00CD7D1E" w:rsidRPr="00C839EA" w:rsidRDefault="00CD7D1E" w:rsidP="00CD7D1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V nadaljevanju je predsednica NO predlagala sledeči </w:t>
      </w:r>
      <w:r w:rsidR="00597264">
        <w:rPr>
          <w:rFonts w:ascii="Tahoma" w:hAnsi="Tahoma" w:cs="Tahoma"/>
        </w:rPr>
        <w:t xml:space="preserve">dopolnjen </w:t>
      </w:r>
      <w:r w:rsidRPr="00C839EA">
        <w:rPr>
          <w:rFonts w:ascii="Tahoma" w:hAnsi="Tahoma" w:cs="Tahoma"/>
        </w:rPr>
        <w:t>dnevni red seje:</w:t>
      </w:r>
    </w:p>
    <w:p w14:paraId="1C4ABE84" w14:textId="77777777" w:rsidR="009748AF" w:rsidRPr="00C839EA" w:rsidRDefault="009748AF" w:rsidP="009748AF">
      <w:pPr>
        <w:spacing w:line="276" w:lineRule="auto"/>
        <w:jc w:val="both"/>
        <w:rPr>
          <w:rFonts w:ascii="Tahoma" w:hAnsi="Tahoma" w:cs="Tahoma"/>
          <w:b/>
        </w:rPr>
      </w:pPr>
    </w:p>
    <w:p w14:paraId="43D2FB6F" w14:textId="77777777" w:rsidR="0025691B" w:rsidRPr="00D5073E" w:rsidRDefault="0025691B" w:rsidP="0025691B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ahoma" w:hAnsi="Tahoma"/>
          <w:b/>
        </w:rPr>
      </w:pPr>
      <w:r w:rsidRPr="00D5073E">
        <w:rPr>
          <w:rFonts w:ascii="Tahoma" w:hAnsi="Tahoma"/>
          <w:b/>
        </w:rPr>
        <w:t xml:space="preserve">Potrditev zapisnika </w:t>
      </w:r>
      <w:r>
        <w:rPr>
          <w:rFonts w:ascii="Tahoma" w:hAnsi="Tahoma"/>
          <w:b/>
        </w:rPr>
        <w:t>23</w:t>
      </w:r>
      <w:r w:rsidRPr="00D5073E">
        <w:rPr>
          <w:rFonts w:ascii="Tahoma" w:hAnsi="Tahoma"/>
          <w:b/>
        </w:rPr>
        <w:t xml:space="preserve">. redne seje NO z dne </w:t>
      </w:r>
      <w:r>
        <w:rPr>
          <w:rFonts w:ascii="Tahoma" w:hAnsi="Tahoma"/>
          <w:b/>
        </w:rPr>
        <w:t>10.2.2025</w:t>
      </w:r>
      <w:r w:rsidRPr="00D5073E">
        <w:rPr>
          <w:rFonts w:ascii="Tahoma" w:hAnsi="Tahoma"/>
          <w:b/>
        </w:rPr>
        <w:t xml:space="preserve"> in pregled realizacije sklepov zadnje seje </w:t>
      </w:r>
    </w:p>
    <w:p w14:paraId="1004ADA4" w14:textId="77777777" w:rsidR="0025691B" w:rsidRPr="00D5073E" w:rsidRDefault="0025691B" w:rsidP="0025691B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Uvedba nadzora: </w:t>
      </w:r>
      <w:r w:rsidRPr="001E1F2C">
        <w:rPr>
          <w:rFonts w:ascii="Tahoma" w:hAnsi="Tahoma"/>
          <w:b/>
        </w:rPr>
        <w:t>PP 1641 in 1651</w:t>
      </w:r>
      <w:r>
        <w:rPr>
          <w:rFonts w:ascii="Tahoma" w:hAnsi="Tahoma"/>
          <w:b/>
        </w:rPr>
        <w:t xml:space="preserve"> - </w:t>
      </w:r>
      <w:r w:rsidRPr="001E1F2C">
        <w:rPr>
          <w:rFonts w:ascii="Tahoma" w:hAnsi="Tahoma"/>
          <w:b/>
        </w:rPr>
        <w:t xml:space="preserve">Gospodarjenje s stanovanjskim fondom v lasti občine </w:t>
      </w:r>
      <w:r>
        <w:rPr>
          <w:rFonts w:ascii="Tahoma" w:hAnsi="Tahoma"/>
          <w:b/>
        </w:rPr>
        <w:t>(2020-2024)</w:t>
      </w:r>
    </w:p>
    <w:p w14:paraId="1E8617AA" w14:textId="77777777" w:rsidR="0025691B" w:rsidRPr="00D5073E" w:rsidRDefault="0025691B" w:rsidP="0025691B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ahoma" w:hAnsi="Tahoma"/>
          <w:b/>
        </w:rPr>
      </w:pPr>
      <w:r w:rsidRPr="00D5073E">
        <w:rPr>
          <w:rFonts w:ascii="Tahoma" w:hAnsi="Tahoma"/>
          <w:b/>
        </w:rPr>
        <w:t>Vprašanja in pobude</w:t>
      </w:r>
    </w:p>
    <w:p w14:paraId="0DC40E10" w14:textId="77777777" w:rsidR="009748AF" w:rsidRPr="00C839EA" w:rsidRDefault="009748AF" w:rsidP="009748AF">
      <w:pPr>
        <w:spacing w:line="276" w:lineRule="auto"/>
        <w:jc w:val="both"/>
        <w:rPr>
          <w:rFonts w:ascii="Tahoma" w:hAnsi="Tahoma" w:cs="Tahoma"/>
        </w:rPr>
      </w:pPr>
    </w:p>
    <w:p w14:paraId="4F1FFC81" w14:textId="5084688E" w:rsidR="00803A51" w:rsidRPr="00C839EA" w:rsidRDefault="00803A51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Član</w:t>
      </w:r>
      <w:r w:rsidR="000B46B8" w:rsidRPr="00C839EA">
        <w:rPr>
          <w:rFonts w:ascii="Tahoma" w:hAnsi="Tahoma" w:cs="Tahoma"/>
        </w:rPr>
        <w:t>i</w:t>
      </w:r>
      <w:r w:rsidRPr="00C839EA">
        <w:rPr>
          <w:rFonts w:ascii="Tahoma" w:hAnsi="Tahoma" w:cs="Tahoma"/>
        </w:rPr>
        <w:t xml:space="preserve"> NO </w:t>
      </w:r>
      <w:r w:rsidR="000B46B8" w:rsidRPr="00C839EA">
        <w:rPr>
          <w:rFonts w:ascii="Tahoma" w:hAnsi="Tahoma" w:cs="Tahoma"/>
        </w:rPr>
        <w:t>so</w:t>
      </w:r>
      <w:r w:rsidRPr="00C839EA">
        <w:rPr>
          <w:rFonts w:ascii="Tahoma" w:hAnsi="Tahoma" w:cs="Tahoma"/>
        </w:rPr>
        <w:t xml:space="preserve"> glasoval</w:t>
      </w:r>
      <w:r w:rsidR="000B46B8" w:rsidRPr="00C839EA">
        <w:rPr>
          <w:rFonts w:ascii="Tahoma" w:hAnsi="Tahoma" w:cs="Tahoma"/>
        </w:rPr>
        <w:t>i</w:t>
      </w:r>
      <w:r w:rsidR="00BD6941" w:rsidRPr="00C839EA">
        <w:rPr>
          <w:rFonts w:ascii="Tahoma" w:hAnsi="Tahoma" w:cs="Tahoma"/>
        </w:rPr>
        <w:t xml:space="preserve"> </w:t>
      </w:r>
      <w:r w:rsidRPr="00C839EA">
        <w:rPr>
          <w:rFonts w:ascii="Tahoma" w:hAnsi="Tahoma" w:cs="Tahoma"/>
        </w:rPr>
        <w:t>o dnevnem redu seje:</w:t>
      </w:r>
    </w:p>
    <w:p w14:paraId="1926CA84" w14:textId="30E9A5E8" w:rsidR="00803A51" w:rsidRPr="00C839EA" w:rsidRDefault="00803A51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Prisotni: </w:t>
      </w:r>
      <w:r w:rsidR="00F2439A" w:rsidRPr="00C839EA">
        <w:rPr>
          <w:rFonts w:ascii="Tahoma" w:hAnsi="Tahoma" w:cs="Tahoma"/>
        </w:rPr>
        <w:t>3</w:t>
      </w:r>
    </w:p>
    <w:p w14:paraId="0033E1C7" w14:textId="0F181E4C" w:rsidR="00803A51" w:rsidRPr="00C839EA" w:rsidRDefault="00803A51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Za: </w:t>
      </w:r>
      <w:r w:rsidR="00F2439A" w:rsidRPr="00C839EA">
        <w:rPr>
          <w:rFonts w:ascii="Tahoma" w:hAnsi="Tahoma" w:cs="Tahoma"/>
        </w:rPr>
        <w:t>3</w:t>
      </w:r>
    </w:p>
    <w:p w14:paraId="61694F21" w14:textId="77777777" w:rsidR="0087219B" w:rsidRPr="00C839EA" w:rsidRDefault="0087219B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Proti: /</w:t>
      </w:r>
    </w:p>
    <w:p w14:paraId="1E0EACB8" w14:textId="77777777" w:rsidR="00CD7D1E" w:rsidRPr="00C839EA" w:rsidRDefault="00CD7D1E" w:rsidP="00CD7D1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Predsednica NO je ugotovila, da je bil dnevni red sprejet.</w:t>
      </w:r>
    </w:p>
    <w:p w14:paraId="4522B8E5" w14:textId="77777777" w:rsidR="00803A51" w:rsidRDefault="00803A51" w:rsidP="00AB798E">
      <w:pPr>
        <w:spacing w:line="276" w:lineRule="auto"/>
        <w:jc w:val="both"/>
        <w:rPr>
          <w:rFonts w:ascii="Tahoma" w:hAnsi="Tahoma" w:cs="Tahoma"/>
        </w:rPr>
      </w:pPr>
    </w:p>
    <w:p w14:paraId="54C94C4D" w14:textId="77777777" w:rsidR="00E75779" w:rsidRPr="00C839EA" w:rsidRDefault="00E75779" w:rsidP="00AB798E">
      <w:pPr>
        <w:spacing w:line="276" w:lineRule="auto"/>
        <w:jc w:val="both"/>
        <w:rPr>
          <w:rFonts w:ascii="Tahoma" w:hAnsi="Tahoma" w:cs="Tahoma"/>
        </w:rPr>
      </w:pPr>
    </w:p>
    <w:p w14:paraId="692DCDF4" w14:textId="44CE2595" w:rsidR="00CD7D1E" w:rsidRPr="00C839EA" w:rsidRDefault="00CD7D1E" w:rsidP="00CD7D1E">
      <w:pPr>
        <w:spacing w:line="276" w:lineRule="auto"/>
        <w:jc w:val="both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 xml:space="preserve">AD1. </w:t>
      </w:r>
      <w:r w:rsidR="00E742C7" w:rsidRPr="00D5073E">
        <w:rPr>
          <w:rFonts w:ascii="Tahoma" w:hAnsi="Tahoma"/>
          <w:b/>
        </w:rPr>
        <w:t xml:space="preserve">Potrditev zapisnika </w:t>
      </w:r>
      <w:r w:rsidR="00E742C7">
        <w:rPr>
          <w:rFonts w:ascii="Tahoma" w:hAnsi="Tahoma"/>
          <w:b/>
        </w:rPr>
        <w:t>2</w:t>
      </w:r>
      <w:r w:rsidR="006E4C66">
        <w:rPr>
          <w:rFonts w:ascii="Tahoma" w:hAnsi="Tahoma"/>
          <w:b/>
        </w:rPr>
        <w:t>3</w:t>
      </w:r>
      <w:r w:rsidR="00E742C7" w:rsidRPr="00D5073E">
        <w:rPr>
          <w:rFonts w:ascii="Tahoma" w:hAnsi="Tahoma"/>
          <w:b/>
        </w:rPr>
        <w:t xml:space="preserve">. redne seje NO z dne </w:t>
      </w:r>
      <w:r w:rsidR="006E4C66">
        <w:rPr>
          <w:rFonts w:ascii="Tahoma" w:hAnsi="Tahoma"/>
          <w:b/>
        </w:rPr>
        <w:t>10.2.2025</w:t>
      </w:r>
      <w:r w:rsidR="006E4C66" w:rsidRPr="00D5073E">
        <w:rPr>
          <w:rFonts w:ascii="Tahoma" w:hAnsi="Tahoma"/>
          <w:b/>
        </w:rPr>
        <w:t xml:space="preserve"> </w:t>
      </w:r>
      <w:r w:rsidR="00E742C7" w:rsidRPr="00D5073E">
        <w:rPr>
          <w:rFonts w:ascii="Tahoma" w:hAnsi="Tahoma"/>
          <w:b/>
        </w:rPr>
        <w:t>in pregled realizacije sklepov zadnje seje</w:t>
      </w:r>
    </w:p>
    <w:p w14:paraId="326C5DFD" w14:textId="77777777" w:rsidR="009765B8" w:rsidRPr="00C839EA" w:rsidRDefault="009765B8" w:rsidP="009765B8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Na zapisnik ni bilo pripomb, zato je bil na glasovanje dan naslednji </w:t>
      </w:r>
    </w:p>
    <w:p w14:paraId="75CC628B" w14:textId="77777777" w:rsidR="000A23AB" w:rsidRPr="00C839EA" w:rsidRDefault="000A23AB" w:rsidP="00AB798E">
      <w:pPr>
        <w:spacing w:line="276" w:lineRule="auto"/>
        <w:jc w:val="both"/>
        <w:rPr>
          <w:rFonts w:ascii="Tahoma" w:hAnsi="Tahoma" w:cs="Tahoma"/>
        </w:rPr>
      </w:pPr>
    </w:p>
    <w:p w14:paraId="3CED63D6" w14:textId="2C45BA0C" w:rsidR="00844150" w:rsidRPr="00C839EA" w:rsidRDefault="00D66575" w:rsidP="00AB798E">
      <w:pPr>
        <w:spacing w:line="276" w:lineRule="auto"/>
        <w:jc w:val="both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 xml:space="preserve">SKLEP številka </w:t>
      </w:r>
      <w:r w:rsidR="006E4C66">
        <w:rPr>
          <w:rFonts w:ascii="Tahoma" w:hAnsi="Tahoma" w:cs="Tahoma"/>
          <w:b/>
        </w:rPr>
        <w:t>91</w:t>
      </w:r>
      <w:r w:rsidR="00844150" w:rsidRPr="00C839EA">
        <w:rPr>
          <w:rFonts w:ascii="Tahoma" w:hAnsi="Tahoma" w:cs="Tahoma"/>
          <w:b/>
        </w:rPr>
        <w:t>:</w:t>
      </w:r>
    </w:p>
    <w:p w14:paraId="6EE283AA" w14:textId="5C63D04E" w:rsidR="00CD7D1E" w:rsidRPr="00C839EA" w:rsidRDefault="00CD7D1E" w:rsidP="00CD7D1E">
      <w:pPr>
        <w:spacing w:line="276" w:lineRule="auto"/>
        <w:jc w:val="both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 xml:space="preserve">Potrdi se zapisnik </w:t>
      </w:r>
      <w:r w:rsidR="001472E1" w:rsidRPr="00C839EA">
        <w:rPr>
          <w:rFonts w:ascii="Tahoma" w:hAnsi="Tahoma" w:cs="Tahoma"/>
          <w:b/>
        </w:rPr>
        <w:t>2</w:t>
      </w:r>
      <w:r w:rsidR="006E4C66">
        <w:rPr>
          <w:rFonts w:ascii="Tahoma" w:hAnsi="Tahoma" w:cs="Tahoma"/>
          <w:b/>
        </w:rPr>
        <w:t>3</w:t>
      </w:r>
      <w:r w:rsidRPr="00C839EA">
        <w:rPr>
          <w:rFonts w:ascii="Tahoma" w:hAnsi="Tahoma" w:cs="Tahoma"/>
          <w:b/>
        </w:rPr>
        <w:t xml:space="preserve">. redne seje Nadzornega odbora Občine Žirovnica z dne </w:t>
      </w:r>
      <w:r w:rsidR="006E4C66">
        <w:rPr>
          <w:rFonts w:ascii="Tahoma" w:hAnsi="Tahoma" w:cs="Tahoma"/>
          <w:b/>
        </w:rPr>
        <w:t>10.2.</w:t>
      </w:r>
      <w:r w:rsidR="00E75779">
        <w:rPr>
          <w:rFonts w:ascii="Tahoma" w:hAnsi="Tahoma" w:cs="Tahoma"/>
          <w:b/>
        </w:rPr>
        <w:t>2025</w:t>
      </w:r>
      <w:r w:rsidR="007F14B1" w:rsidRPr="00C839EA">
        <w:rPr>
          <w:rFonts w:ascii="Tahoma" w:hAnsi="Tahoma" w:cs="Tahoma"/>
          <w:b/>
        </w:rPr>
        <w:t>.</w:t>
      </w:r>
    </w:p>
    <w:p w14:paraId="17AB6404" w14:textId="77777777" w:rsidR="000A23AB" w:rsidRPr="00C839EA" w:rsidRDefault="000A23AB" w:rsidP="00E90AC6">
      <w:pPr>
        <w:spacing w:line="276" w:lineRule="auto"/>
        <w:jc w:val="both"/>
        <w:rPr>
          <w:rFonts w:ascii="Tahoma" w:hAnsi="Tahoma" w:cs="Tahoma"/>
        </w:rPr>
      </w:pPr>
    </w:p>
    <w:p w14:paraId="2528A3A1" w14:textId="1386B00C" w:rsidR="00E90AC6" w:rsidRPr="00C839EA" w:rsidRDefault="00E90AC6" w:rsidP="00E90AC6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Prisotni: </w:t>
      </w:r>
      <w:r w:rsidR="0026093C" w:rsidRPr="00C839EA">
        <w:rPr>
          <w:rFonts w:ascii="Tahoma" w:hAnsi="Tahoma" w:cs="Tahoma"/>
        </w:rPr>
        <w:t>3</w:t>
      </w:r>
    </w:p>
    <w:p w14:paraId="231A177B" w14:textId="2BF82B09" w:rsidR="00E90AC6" w:rsidRPr="00C839EA" w:rsidRDefault="00E90AC6" w:rsidP="00E90AC6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 xml:space="preserve">Za: </w:t>
      </w:r>
      <w:r w:rsidR="0026093C" w:rsidRPr="00C839EA">
        <w:rPr>
          <w:rFonts w:ascii="Tahoma" w:hAnsi="Tahoma" w:cs="Tahoma"/>
        </w:rPr>
        <w:t>3</w:t>
      </w:r>
    </w:p>
    <w:p w14:paraId="3B0381CE" w14:textId="77777777" w:rsidR="00E90AC6" w:rsidRPr="00C839EA" w:rsidRDefault="00E90AC6" w:rsidP="00E90AC6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Proti: /</w:t>
      </w:r>
    </w:p>
    <w:p w14:paraId="169C389F" w14:textId="77777777" w:rsidR="00C12EC1" w:rsidRDefault="00C12EC1" w:rsidP="009933C0">
      <w:pPr>
        <w:spacing w:line="276" w:lineRule="auto"/>
        <w:jc w:val="both"/>
        <w:rPr>
          <w:rFonts w:ascii="Tahoma" w:hAnsi="Tahoma" w:cs="Tahoma"/>
        </w:rPr>
      </w:pPr>
    </w:p>
    <w:p w14:paraId="59152AD5" w14:textId="653991C2" w:rsidR="00E742C7" w:rsidRPr="00C839EA" w:rsidRDefault="00E742C7" w:rsidP="00E742C7">
      <w:pPr>
        <w:spacing w:line="276" w:lineRule="auto"/>
        <w:jc w:val="both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>AD</w:t>
      </w:r>
      <w:r>
        <w:rPr>
          <w:rFonts w:ascii="Tahoma" w:hAnsi="Tahoma" w:cs="Tahoma"/>
          <w:b/>
        </w:rPr>
        <w:t>2</w:t>
      </w:r>
      <w:r w:rsidRPr="00C839EA">
        <w:rPr>
          <w:rFonts w:ascii="Tahoma" w:hAnsi="Tahoma" w:cs="Tahoma"/>
          <w:b/>
        </w:rPr>
        <w:t xml:space="preserve">. </w:t>
      </w:r>
      <w:r w:rsidR="006E4C66">
        <w:rPr>
          <w:rFonts w:ascii="Tahoma" w:hAnsi="Tahoma"/>
          <w:b/>
        </w:rPr>
        <w:t xml:space="preserve">Uvedba nadzora: </w:t>
      </w:r>
      <w:r w:rsidR="006E4C66" w:rsidRPr="001E1F2C">
        <w:rPr>
          <w:rFonts w:ascii="Tahoma" w:hAnsi="Tahoma"/>
          <w:b/>
        </w:rPr>
        <w:t>PP 1641 in 1651</w:t>
      </w:r>
      <w:r w:rsidR="006E4C66">
        <w:rPr>
          <w:rFonts w:ascii="Tahoma" w:hAnsi="Tahoma"/>
          <w:b/>
        </w:rPr>
        <w:t xml:space="preserve"> - </w:t>
      </w:r>
      <w:r w:rsidR="006E4C66" w:rsidRPr="001E1F2C">
        <w:rPr>
          <w:rFonts w:ascii="Tahoma" w:hAnsi="Tahoma"/>
          <w:b/>
        </w:rPr>
        <w:t xml:space="preserve">Gospodarjenje s stanovanjskim fondom v lasti občine </w:t>
      </w:r>
      <w:r w:rsidR="006E4C66">
        <w:rPr>
          <w:rFonts w:ascii="Tahoma" w:hAnsi="Tahoma"/>
          <w:b/>
        </w:rPr>
        <w:t>(2020-2024)</w:t>
      </w:r>
    </w:p>
    <w:p w14:paraId="0A55DD11" w14:textId="77777777" w:rsidR="00E742C7" w:rsidRDefault="00E742C7" w:rsidP="00E742C7">
      <w:pPr>
        <w:spacing w:line="276" w:lineRule="auto"/>
        <w:jc w:val="both"/>
        <w:rPr>
          <w:rFonts w:ascii="Tahoma" w:hAnsi="Tahoma" w:cs="Tahoma"/>
        </w:rPr>
      </w:pPr>
    </w:p>
    <w:p w14:paraId="31F1BA91" w14:textId="3DFC1B41" w:rsidR="00032988" w:rsidRDefault="00A73135" w:rsidP="00E742C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Predsednica je povedala, kaj so se člani NO na zadnji seji menili glede nadzora PP 1641 in 1651.</w:t>
      </w:r>
      <w:r w:rsidR="00CB786C">
        <w:rPr>
          <w:rFonts w:ascii="Tahoma" w:hAnsi="Tahoma" w:cs="Tahoma"/>
        </w:rPr>
        <w:t xml:space="preserve"> </w:t>
      </w:r>
      <w:r w:rsidR="00127E68">
        <w:rPr>
          <w:rFonts w:ascii="Tahoma" w:hAnsi="Tahoma" w:cs="Tahoma"/>
        </w:rPr>
        <w:t>Nadalje so se člani NO dogovarjali glede vsebine nadzora</w:t>
      </w:r>
      <w:r w:rsidR="003E0D17">
        <w:rPr>
          <w:rFonts w:ascii="Tahoma" w:hAnsi="Tahoma" w:cs="Tahoma"/>
        </w:rPr>
        <w:t xml:space="preserve"> in terminsk</w:t>
      </w:r>
      <w:r w:rsidR="002E2E34">
        <w:rPr>
          <w:rFonts w:ascii="Tahoma" w:hAnsi="Tahoma" w:cs="Tahoma"/>
        </w:rPr>
        <w:t>ega</w:t>
      </w:r>
      <w:r w:rsidR="003E0D17">
        <w:rPr>
          <w:rFonts w:ascii="Tahoma" w:hAnsi="Tahoma" w:cs="Tahoma"/>
        </w:rPr>
        <w:t xml:space="preserve"> plan</w:t>
      </w:r>
      <w:r w:rsidR="002E2E34">
        <w:rPr>
          <w:rFonts w:ascii="Tahoma" w:hAnsi="Tahoma" w:cs="Tahoma"/>
        </w:rPr>
        <w:t>a</w:t>
      </w:r>
      <w:r w:rsidR="003E0D17">
        <w:rPr>
          <w:rFonts w:ascii="Tahoma" w:hAnsi="Tahoma" w:cs="Tahoma"/>
        </w:rPr>
        <w:t xml:space="preserve"> izvajanja nadzora.</w:t>
      </w:r>
    </w:p>
    <w:p w14:paraId="10A9F96C" w14:textId="77777777" w:rsidR="006E4C66" w:rsidRPr="00E742C7" w:rsidRDefault="006E4C66" w:rsidP="006E4C66">
      <w:pPr>
        <w:spacing w:line="276" w:lineRule="auto"/>
        <w:jc w:val="both"/>
        <w:rPr>
          <w:rFonts w:ascii="Tahoma" w:hAnsi="Tahoma" w:cs="Tahoma"/>
          <w:highlight w:val="yellow"/>
        </w:rPr>
      </w:pPr>
    </w:p>
    <w:p w14:paraId="63D26AE4" w14:textId="77777777" w:rsidR="006E4C66" w:rsidRPr="009765B8" w:rsidRDefault="006E4C66" w:rsidP="006E4C66">
      <w:pPr>
        <w:spacing w:line="276" w:lineRule="auto"/>
        <w:jc w:val="both"/>
        <w:rPr>
          <w:rFonts w:ascii="Tahoma" w:hAnsi="Tahoma" w:cs="Tahoma"/>
        </w:rPr>
      </w:pPr>
      <w:r w:rsidRPr="009765B8">
        <w:rPr>
          <w:rFonts w:ascii="Tahoma" w:hAnsi="Tahoma" w:cs="Tahoma"/>
        </w:rPr>
        <w:t>Po razpravi je bil sprejet naslednji</w:t>
      </w:r>
    </w:p>
    <w:p w14:paraId="44B46379" w14:textId="77777777" w:rsidR="006E4C66" w:rsidRPr="00C839EA" w:rsidRDefault="006E4C66" w:rsidP="00E742C7">
      <w:pPr>
        <w:spacing w:line="276" w:lineRule="auto"/>
        <w:jc w:val="both"/>
        <w:rPr>
          <w:rFonts w:ascii="Tahoma" w:hAnsi="Tahoma" w:cs="Tahoma"/>
        </w:rPr>
      </w:pPr>
    </w:p>
    <w:p w14:paraId="1B0E8D73" w14:textId="169382E5" w:rsidR="00E742C7" w:rsidRPr="00953B26" w:rsidRDefault="00E742C7" w:rsidP="00E742C7">
      <w:pPr>
        <w:spacing w:line="276" w:lineRule="auto"/>
        <w:jc w:val="both"/>
        <w:rPr>
          <w:rFonts w:ascii="Tahoma" w:hAnsi="Tahoma" w:cs="Tahoma"/>
          <w:b/>
        </w:rPr>
      </w:pPr>
      <w:r w:rsidRPr="00953B26">
        <w:rPr>
          <w:rFonts w:ascii="Tahoma" w:hAnsi="Tahoma" w:cs="Tahoma"/>
          <w:b/>
        </w:rPr>
        <w:t xml:space="preserve">SKLEP številka </w:t>
      </w:r>
      <w:r w:rsidR="006E4C66" w:rsidRPr="00953B26">
        <w:rPr>
          <w:rFonts w:ascii="Tahoma" w:hAnsi="Tahoma" w:cs="Tahoma"/>
          <w:b/>
        </w:rPr>
        <w:t>92</w:t>
      </w:r>
      <w:r w:rsidRPr="00953B26">
        <w:rPr>
          <w:rFonts w:ascii="Tahoma" w:hAnsi="Tahoma" w:cs="Tahoma"/>
          <w:b/>
        </w:rPr>
        <w:t>:</w:t>
      </w:r>
    </w:p>
    <w:p w14:paraId="18553811" w14:textId="5D09CA4D" w:rsidR="00E742C7" w:rsidRPr="00C839EA" w:rsidRDefault="00CE56AB" w:rsidP="00E742C7">
      <w:pPr>
        <w:spacing w:line="276" w:lineRule="auto"/>
        <w:jc w:val="both"/>
        <w:rPr>
          <w:rFonts w:ascii="Tahoma" w:hAnsi="Tahoma" w:cs="Tahoma"/>
          <w:b/>
        </w:rPr>
      </w:pPr>
      <w:r w:rsidRPr="00C93A12">
        <w:rPr>
          <w:rFonts w:ascii="Tahoma" w:hAnsi="Tahoma" w:cs="Tahoma"/>
          <w:b/>
        </w:rPr>
        <w:t xml:space="preserve">Sprejme se Sklep o uvedbi nadzora: </w:t>
      </w:r>
      <w:r w:rsidRPr="00C93A12">
        <w:rPr>
          <w:rFonts w:ascii="Tahoma" w:hAnsi="Tahoma"/>
          <w:b/>
        </w:rPr>
        <w:t>PP 1641 in 1651 - Gospodarjenje s stanovanjskim fondom v lasti občine (2020-2024)</w:t>
      </w:r>
    </w:p>
    <w:p w14:paraId="18549C00" w14:textId="77777777" w:rsidR="00E742C7" w:rsidRPr="00C839EA" w:rsidRDefault="00E742C7" w:rsidP="00E742C7">
      <w:pPr>
        <w:spacing w:line="276" w:lineRule="auto"/>
        <w:jc w:val="both"/>
        <w:rPr>
          <w:rFonts w:ascii="Tahoma" w:hAnsi="Tahoma" w:cs="Tahoma"/>
        </w:rPr>
      </w:pPr>
    </w:p>
    <w:p w14:paraId="00F16BD8" w14:textId="77777777" w:rsidR="00E742C7" w:rsidRPr="00C839EA" w:rsidRDefault="00E742C7" w:rsidP="00E742C7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lastRenderedPageBreak/>
        <w:t>Prisotni: 3</w:t>
      </w:r>
    </w:p>
    <w:p w14:paraId="48C2E7A7" w14:textId="77777777" w:rsidR="00E742C7" w:rsidRPr="00C839EA" w:rsidRDefault="00E742C7" w:rsidP="00E742C7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Za: 3</w:t>
      </w:r>
    </w:p>
    <w:p w14:paraId="783DD59F" w14:textId="77777777" w:rsidR="00E742C7" w:rsidRPr="00C839EA" w:rsidRDefault="00E742C7" w:rsidP="00E742C7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Proti: /</w:t>
      </w:r>
    </w:p>
    <w:p w14:paraId="3D86025B" w14:textId="77777777" w:rsidR="00E742C7" w:rsidRPr="00C839EA" w:rsidRDefault="00E742C7" w:rsidP="009933C0">
      <w:pPr>
        <w:spacing w:line="276" w:lineRule="auto"/>
        <w:jc w:val="both"/>
        <w:rPr>
          <w:rFonts w:ascii="Tahoma" w:hAnsi="Tahoma" w:cs="Tahoma"/>
        </w:rPr>
      </w:pPr>
    </w:p>
    <w:p w14:paraId="3C815E68" w14:textId="77777777" w:rsidR="00540812" w:rsidRPr="00C839EA" w:rsidRDefault="00540812" w:rsidP="00812706">
      <w:pPr>
        <w:spacing w:line="276" w:lineRule="auto"/>
        <w:jc w:val="both"/>
        <w:rPr>
          <w:rFonts w:ascii="Tahoma" w:hAnsi="Tahoma" w:cs="Tahoma"/>
        </w:rPr>
      </w:pPr>
    </w:p>
    <w:p w14:paraId="7291F98C" w14:textId="5B703544" w:rsidR="00995EA3" w:rsidRPr="00C839EA" w:rsidRDefault="00995EA3" w:rsidP="00AB798E">
      <w:pPr>
        <w:spacing w:line="276" w:lineRule="auto"/>
        <w:jc w:val="both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 xml:space="preserve">AD </w:t>
      </w:r>
      <w:r w:rsidR="00CE56AB">
        <w:rPr>
          <w:rFonts w:ascii="Tahoma" w:hAnsi="Tahoma" w:cs="Tahoma"/>
          <w:b/>
        </w:rPr>
        <w:t>3</w:t>
      </w:r>
      <w:r w:rsidRPr="00C839EA">
        <w:rPr>
          <w:rFonts w:ascii="Tahoma" w:hAnsi="Tahoma" w:cs="Tahoma"/>
          <w:b/>
        </w:rPr>
        <w:t>. Vprašanja in pobude</w:t>
      </w:r>
    </w:p>
    <w:p w14:paraId="2305A10C" w14:textId="06A6D555" w:rsidR="00FA10FC" w:rsidRPr="00C839EA" w:rsidRDefault="00FA10FC" w:rsidP="00AB798E">
      <w:pPr>
        <w:spacing w:line="276" w:lineRule="auto"/>
        <w:jc w:val="both"/>
        <w:rPr>
          <w:rFonts w:ascii="Tahoma" w:hAnsi="Tahoma" w:cs="Tahoma"/>
        </w:rPr>
      </w:pPr>
    </w:p>
    <w:p w14:paraId="645A6E57" w14:textId="1E6030E0" w:rsidR="002A4BEE" w:rsidRPr="0086704F" w:rsidRDefault="002A4BEE" w:rsidP="00AB798E">
      <w:pPr>
        <w:spacing w:line="276" w:lineRule="auto"/>
        <w:jc w:val="both"/>
        <w:rPr>
          <w:rFonts w:ascii="Tahoma" w:hAnsi="Tahoma" w:cs="Tahoma"/>
        </w:rPr>
      </w:pPr>
      <w:r w:rsidRPr="0086704F">
        <w:rPr>
          <w:rFonts w:ascii="Tahoma" w:hAnsi="Tahoma" w:cs="Tahoma"/>
        </w:rPr>
        <w:t>Člani NO</w:t>
      </w:r>
      <w:r w:rsidR="00A76450" w:rsidRPr="0086704F">
        <w:rPr>
          <w:rFonts w:ascii="Tahoma" w:hAnsi="Tahoma" w:cs="Tahoma"/>
        </w:rPr>
        <w:t xml:space="preserve"> </w:t>
      </w:r>
      <w:r w:rsidR="0086704F" w:rsidRPr="0086704F">
        <w:rPr>
          <w:rFonts w:ascii="Tahoma" w:hAnsi="Tahoma" w:cs="Tahoma"/>
        </w:rPr>
        <w:t>so župana na 23.seji dne 10.2.2024 zaprosili</w:t>
      </w:r>
      <w:r w:rsidR="00A76450" w:rsidRPr="0086704F">
        <w:rPr>
          <w:rFonts w:ascii="Tahoma" w:hAnsi="Tahoma" w:cs="Tahoma"/>
        </w:rPr>
        <w:t xml:space="preserve">, da jih seznani </w:t>
      </w:r>
      <w:r w:rsidRPr="0086704F">
        <w:rPr>
          <w:rFonts w:ascii="Tahoma" w:hAnsi="Tahoma" w:cs="Tahoma"/>
        </w:rPr>
        <w:t>z le</w:t>
      </w:r>
      <w:r w:rsidR="00A76450" w:rsidRPr="0086704F">
        <w:rPr>
          <w:rFonts w:ascii="Tahoma" w:hAnsi="Tahoma" w:cs="Tahoma"/>
        </w:rPr>
        <w:t>t</w:t>
      </w:r>
      <w:r w:rsidRPr="0086704F">
        <w:rPr>
          <w:rFonts w:ascii="Tahoma" w:hAnsi="Tahoma" w:cs="Tahoma"/>
        </w:rPr>
        <w:t xml:space="preserve">nim načrtom </w:t>
      </w:r>
      <w:r w:rsidR="00A76450" w:rsidRPr="0086704F">
        <w:rPr>
          <w:rFonts w:ascii="Tahoma" w:hAnsi="Tahoma" w:cs="Tahoma"/>
        </w:rPr>
        <w:t>notranje revizije</w:t>
      </w:r>
      <w:r w:rsidRPr="0086704F">
        <w:rPr>
          <w:rFonts w:ascii="Tahoma" w:hAnsi="Tahoma" w:cs="Tahoma"/>
        </w:rPr>
        <w:t xml:space="preserve"> za leto 2024 in </w:t>
      </w:r>
      <w:r w:rsidR="00A76450" w:rsidRPr="0086704F">
        <w:rPr>
          <w:rFonts w:ascii="Tahoma" w:hAnsi="Tahoma" w:cs="Tahoma"/>
        </w:rPr>
        <w:t xml:space="preserve">leto </w:t>
      </w:r>
      <w:r w:rsidRPr="0086704F">
        <w:rPr>
          <w:rFonts w:ascii="Tahoma" w:hAnsi="Tahoma" w:cs="Tahoma"/>
        </w:rPr>
        <w:t>2025 ter zadnjim veljavnim dolgoročnim načrtom notranje revizije</w:t>
      </w:r>
      <w:r w:rsidR="00A76450" w:rsidRPr="0086704F">
        <w:rPr>
          <w:rFonts w:ascii="Tahoma" w:hAnsi="Tahoma" w:cs="Tahoma"/>
        </w:rPr>
        <w:t xml:space="preserve"> Občine Žirovnica</w:t>
      </w:r>
      <w:r w:rsidRPr="0086704F">
        <w:rPr>
          <w:rFonts w:ascii="Tahoma" w:hAnsi="Tahoma" w:cs="Tahoma"/>
        </w:rPr>
        <w:t>.</w:t>
      </w:r>
    </w:p>
    <w:p w14:paraId="6E6A59AF" w14:textId="17111F4C" w:rsidR="002A4BEE" w:rsidRDefault="0086704F" w:rsidP="00AB798E">
      <w:pPr>
        <w:spacing w:line="276" w:lineRule="auto"/>
        <w:jc w:val="both"/>
        <w:rPr>
          <w:rFonts w:ascii="Tahoma" w:hAnsi="Tahoma" w:cs="Tahoma"/>
        </w:rPr>
      </w:pPr>
      <w:r w:rsidRPr="0086704F">
        <w:rPr>
          <w:rFonts w:ascii="Tahoma" w:hAnsi="Tahoma" w:cs="Tahoma"/>
        </w:rPr>
        <w:t>Članom NO je bilo s strani tajnice nadzornega odbora pojasnjeno,</w:t>
      </w:r>
      <w:r w:rsidRPr="0086704F">
        <w:rPr>
          <w:rFonts w:ascii="Tahoma" w:hAnsi="Tahoma" w:cs="Tahoma"/>
        </w:rPr>
        <w:t xml:space="preserve"> da je župan zavzel stališče, da</w:t>
      </w:r>
      <w:r>
        <w:rPr>
          <w:rFonts w:ascii="Tahoma" w:hAnsi="Tahoma" w:cs="Tahoma"/>
        </w:rPr>
        <w:t xml:space="preserve"> navedenih dokumentov ne bo posredoval, ker za to ni pravne podlage. Notranja revizija je </w:t>
      </w:r>
      <w:r w:rsidR="00101D24">
        <w:rPr>
          <w:rFonts w:ascii="Tahoma" w:hAnsi="Tahoma" w:cs="Tahoma"/>
        </w:rPr>
        <w:t xml:space="preserve">v pristojnosti </w:t>
      </w:r>
      <w:r>
        <w:rPr>
          <w:rFonts w:ascii="Tahoma" w:hAnsi="Tahoma" w:cs="Tahoma"/>
        </w:rPr>
        <w:t>predstojnika organa in ne zadeva zunanjega nadzora.</w:t>
      </w:r>
    </w:p>
    <w:p w14:paraId="090C3E36" w14:textId="77777777" w:rsidR="0086704F" w:rsidRPr="00C839EA" w:rsidRDefault="0086704F" w:rsidP="00AB798E">
      <w:pPr>
        <w:spacing w:line="276" w:lineRule="auto"/>
        <w:jc w:val="both"/>
        <w:rPr>
          <w:rFonts w:ascii="Tahoma" w:hAnsi="Tahoma" w:cs="Tahoma"/>
        </w:rPr>
      </w:pPr>
    </w:p>
    <w:p w14:paraId="49D6DD81" w14:textId="2A4F3705" w:rsidR="00995EA3" w:rsidRPr="00C839EA" w:rsidRDefault="00995EA3" w:rsidP="00AB798E">
      <w:pPr>
        <w:spacing w:line="276" w:lineRule="auto"/>
        <w:jc w:val="both"/>
        <w:rPr>
          <w:rFonts w:ascii="Tahoma" w:hAnsi="Tahoma" w:cs="Tahoma"/>
        </w:rPr>
      </w:pPr>
      <w:r w:rsidRPr="00800442">
        <w:rPr>
          <w:rFonts w:ascii="Tahoma" w:hAnsi="Tahoma" w:cs="Tahoma"/>
        </w:rPr>
        <w:t xml:space="preserve">Seja je bila zaključena ob </w:t>
      </w:r>
      <w:r w:rsidR="00800442" w:rsidRPr="00336DF9">
        <w:rPr>
          <w:rFonts w:ascii="Tahoma" w:hAnsi="Tahoma" w:cs="Tahoma"/>
        </w:rPr>
        <w:t>17.</w:t>
      </w:r>
      <w:r w:rsidR="00336DF9">
        <w:rPr>
          <w:rFonts w:ascii="Tahoma" w:hAnsi="Tahoma" w:cs="Tahoma"/>
        </w:rPr>
        <w:t>40</w:t>
      </w:r>
      <w:r w:rsidR="00621145" w:rsidRPr="00800442">
        <w:rPr>
          <w:rFonts w:ascii="Tahoma" w:hAnsi="Tahoma" w:cs="Tahoma"/>
        </w:rPr>
        <w:t xml:space="preserve"> </w:t>
      </w:r>
      <w:r w:rsidRPr="00800442">
        <w:rPr>
          <w:rFonts w:ascii="Tahoma" w:hAnsi="Tahoma" w:cs="Tahoma"/>
        </w:rPr>
        <w:t>uri.</w:t>
      </w:r>
    </w:p>
    <w:p w14:paraId="52FC754E" w14:textId="77777777" w:rsidR="00995EA3" w:rsidRPr="00C839EA" w:rsidRDefault="00995EA3" w:rsidP="00AB798E">
      <w:pPr>
        <w:spacing w:line="276" w:lineRule="auto"/>
        <w:jc w:val="both"/>
        <w:rPr>
          <w:rFonts w:ascii="Tahoma" w:hAnsi="Tahoma" w:cs="Tahoma"/>
        </w:rPr>
      </w:pPr>
    </w:p>
    <w:p w14:paraId="3A2D0A34" w14:textId="77777777" w:rsidR="00995EA3" w:rsidRPr="00C839EA" w:rsidRDefault="00995EA3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Zapisala:</w:t>
      </w:r>
    </w:p>
    <w:p w14:paraId="6CED30B3" w14:textId="68030762" w:rsidR="00995EA3" w:rsidRPr="00C839EA" w:rsidRDefault="0048408F" w:rsidP="00AB798E">
      <w:pPr>
        <w:spacing w:line="276" w:lineRule="auto"/>
        <w:jc w:val="both"/>
        <w:rPr>
          <w:rFonts w:ascii="Tahoma" w:hAnsi="Tahoma" w:cs="Tahoma"/>
        </w:rPr>
      </w:pPr>
      <w:r w:rsidRPr="00C839EA">
        <w:rPr>
          <w:rFonts w:ascii="Tahoma" w:hAnsi="Tahoma" w:cs="Tahoma"/>
        </w:rPr>
        <w:t>Petra Žvan, univ.dipl.ekon.</w:t>
      </w:r>
    </w:p>
    <w:p w14:paraId="62722BA0" w14:textId="5B49F6CA" w:rsidR="000A23AB" w:rsidRPr="00C839EA" w:rsidRDefault="00334DC7" w:rsidP="008D5759">
      <w:pPr>
        <w:spacing w:line="276" w:lineRule="auto"/>
        <w:jc w:val="right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 xml:space="preserve">Urška Zoya Vidmar, </w:t>
      </w:r>
      <w:r w:rsidR="008D5759" w:rsidRPr="00C839EA">
        <w:rPr>
          <w:rFonts w:ascii="Tahoma" w:hAnsi="Tahoma" w:cs="Tahoma"/>
          <w:b/>
        </w:rPr>
        <w:t>mag.prav.in manag.neprem</w:t>
      </w:r>
      <w:r w:rsidR="00881F9B" w:rsidRPr="00C839EA">
        <w:rPr>
          <w:rFonts w:ascii="Tahoma" w:hAnsi="Tahoma" w:cs="Tahoma"/>
          <w:b/>
        </w:rPr>
        <w:t>.</w:t>
      </w:r>
    </w:p>
    <w:p w14:paraId="510088D8" w14:textId="77777777" w:rsidR="00927F8D" w:rsidRPr="00C839EA" w:rsidRDefault="000D64A4" w:rsidP="00881F9B">
      <w:pPr>
        <w:spacing w:line="276" w:lineRule="auto"/>
        <w:ind w:right="1417"/>
        <w:jc w:val="right"/>
        <w:rPr>
          <w:rFonts w:ascii="Tahoma" w:hAnsi="Tahoma" w:cs="Tahoma"/>
          <w:b/>
        </w:rPr>
      </w:pPr>
      <w:r w:rsidRPr="00C839EA">
        <w:rPr>
          <w:rFonts w:ascii="Tahoma" w:hAnsi="Tahoma" w:cs="Tahoma"/>
          <w:b/>
        </w:rPr>
        <w:t>Predsedni</w:t>
      </w:r>
      <w:r w:rsidR="002D2473" w:rsidRPr="00C839EA">
        <w:rPr>
          <w:rFonts w:ascii="Tahoma" w:hAnsi="Tahoma" w:cs="Tahoma"/>
          <w:b/>
        </w:rPr>
        <w:t>ca</w:t>
      </w:r>
    </w:p>
    <w:sectPr w:rsidR="00927F8D" w:rsidRPr="00C839EA" w:rsidSect="00C7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5689" w14:textId="77777777" w:rsidR="001B14DB" w:rsidRDefault="001B14DB">
      <w:r>
        <w:separator/>
      </w:r>
    </w:p>
  </w:endnote>
  <w:endnote w:type="continuationSeparator" w:id="0">
    <w:p w14:paraId="6F413CD8" w14:textId="77777777" w:rsidR="001B14DB" w:rsidRDefault="001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185B" w14:textId="77777777" w:rsidR="001B14DB" w:rsidRDefault="001B14DB">
      <w:r>
        <w:separator/>
      </w:r>
    </w:p>
  </w:footnote>
  <w:footnote w:type="continuationSeparator" w:id="0">
    <w:p w14:paraId="4AD52937" w14:textId="77777777" w:rsidR="001B14DB" w:rsidRDefault="001B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109"/>
    <w:multiLevelType w:val="hybridMultilevel"/>
    <w:tmpl w:val="D94A9E1A"/>
    <w:lvl w:ilvl="0" w:tplc="8BD851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5BB"/>
    <w:multiLevelType w:val="hybridMultilevel"/>
    <w:tmpl w:val="4600F892"/>
    <w:lvl w:ilvl="0" w:tplc="46164BC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2C0"/>
    <w:multiLevelType w:val="hybridMultilevel"/>
    <w:tmpl w:val="FED0FB64"/>
    <w:lvl w:ilvl="0" w:tplc="6B7A8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C87"/>
    <w:multiLevelType w:val="hybridMultilevel"/>
    <w:tmpl w:val="530EBF32"/>
    <w:lvl w:ilvl="0" w:tplc="A4887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52622"/>
    <w:multiLevelType w:val="hybridMultilevel"/>
    <w:tmpl w:val="F4588A78"/>
    <w:lvl w:ilvl="0" w:tplc="1890C3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3E29"/>
    <w:multiLevelType w:val="hybridMultilevel"/>
    <w:tmpl w:val="8856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13DC"/>
    <w:multiLevelType w:val="hybridMultilevel"/>
    <w:tmpl w:val="34421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20C0"/>
    <w:multiLevelType w:val="hybridMultilevel"/>
    <w:tmpl w:val="5B623DC8"/>
    <w:lvl w:ilvl="0" w:tplc="6B7A8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80E"/>
    <w:multiLevelType w:val="hybridMultilevel"/>
    <w:tmpl w:val="5AA62B0E"/>
    <w:lvl w:ilvl="0" w:tplc="A418B4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27944"/>
    <w:multiLevelType w:val="hybridMultilevel"/>
    <w:tmpl w:val="63A4137E"/>
    <w:lvl w:ilvl="0" w:tplc="452899C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0E09"/>
    <w:multiLevelType w:val="hybridMultilevel"/>
    <w:tmpl w:val="1FFA1410"/>
    <w:lvl w:ilvl="0" w:tplc="EBA6E412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751C"/>
    <w:multiLevelType w:val="hybridMultilevel"/>
    <w:tmpl w:val="E95032E2"/>
    <w:lvl w:ilvl="0" w:tplc="A418B4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D77"/>
    <w:multiLevelType w:val="hybridMultilevel"/>
    <w:tmpl w:val="31CCAE88"/>
    <w:lvl w:ilvl="0" w:tplc="A418B4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947D7"/>
    <w:multiLevelType w:val="hybridMultilevel"/>
    <w:tmpl w:val="1C182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A4FF4"/>
    <w:multiLevelType w:val="hybridMultilevel"/>
    <w:tmpl w:val="1C182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D0860"/>
    <w:multiLevelType w:val="multilevel"/>
    <w:tmpl w:val="E09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0805F3"/>
    <w:multiLevelType w:val="hybridMultilevel"/>
    <w:tmpl w:val="3A4AA39C"/>
    <w:lvl w:ilvl="0" w:tplc="8B6401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E3E10"/>
    <w:multiLevelType w:val="hybridMultilevel"/>
    <w:tmpl w:val="6C8E1F50"/>
    <w:lvl w:ilvl="0" w:tplc="EF5080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0FEA"/>
    <w:multiLevelType w:val="hybridMultilevel"/>
    <w:tmpl w:val="4B94F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0197E"/>
    <w:multiLevelType w:val="hybridMultilevel"/>
    <w:tmpl w:val="6F662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4A64"/>
    <w:multiLevelType w:val="hybridMultilevel"/>
    <w:tmpl w:val="3132A13A"/>
    <w:lvl w:ilvl="0" w:tplc="A418B4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D1A06"/>
    <w:multiLevelType w:val="hybridMultilevel"/>
    <w:tmpl w:val="1C1820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81E1A"/>
    <w:multiLevelType w:val="hybridMultilevel"/>
    <w:tmpl w:val="E80EE0D6"/>
    <w:lvl w:ilvl="0" w:tplc="EF5080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35BB4"/>
    <w:multiLevelType w:val="hybridMultilevel"/>
    <w:tmpl w:val="C652D25E"/>
    <w:lvl w:ilvl="0" w:tplc="EBA6E412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17DE"/>
    <w:multiLevelType w:val="hybridMultilevel"/>
    <w:tmpl w:val="97029E00"/>
    <w:lvl w:ilvl="0" w:tplc="A418B4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61C58"/>
    <w:multiLevelType w:val="hybridMultilevel"/>
    <w:tmpl w:val="49B4E4EA"/>
    <w:lvl w:ilvl="0" w:tplc="EBA6E412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54B6C"/>
    <w:multiLevelType w:val="hybridMultilevel"/>
    <w:tmpl w:val="83D61458"/>
    <w:lvl w:ilvl="0" w:tplc="CAB4CF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744A4"/>
    <w:multiLevelType w:val="hybridMultilevel"/>
    <w:tmpl w:val="EFE82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1367"/>
    <w:multiLevelType w:val="hybridMultilevel"/>
    <w:tmpl w:val="FD625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F39AF"/>
    <w:multiLevelType w:val="hybridMultilevel"/>
    <w:tmpl w:val="6AA0E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30937"/>
    <w:multiLevelType w:val="hybridMultilevel"/>
    <w:tmpl w:val="4E2655CA"/>
    <w:lvl w:ilvl="0" w:tplc="EBA6E412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70358"/>
    <w:multiLevelType w:val="hybridMultilevel"/>
    <w:tmpl w:val="F6C22360"/>
    <w:lvl w:ilvl="0" w:tplc="EF5080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B21CE"/>
    <w:multiLevelType w:val="hybridMultilevel"/>
    <w:tmpl w:val="998E60FA"/>
    <w:lvl w:ilvl="0" w:tplc="657A8B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00287"/>
    <w:multiLevelType w:val="hybridMultilevel"/>
    <w:tmpl w:val="377E3A54"/>
    <w:lvl w:ilvl="0" w:tplc="184694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A2618"/>
    <w:multiLevelType w:val="hybridMultilevel"/>
    <w:tmpl w:val="1C1820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94D"/>
    <w:multiLevelType w:val="hybridMultilevel"/>
    <w:tmpl w:val="157230EC"/>
    <w:lvl w:ilvl="0" w:tplc="EBA6E412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87854">
    <w:abstractNumId w:val="34"/>
  </w:num>
  <w:num w:numId="2" w16cid:durableId="1288974587">
    <w:abstractNumId w:val="9"/>
  </w:num>
  <w:num w:numId="3" w16cid:durableId="877425744">
    <w:abstractNumId w:val="21"/>
  </w:num>
  <w:num w:numId="4" w16cid:durableId="1780444346">
    <w:abstractNumId w:val="14"/>
  </w:num>
  <w:num w:numId="5" w16cid:durableId="20786790">
    <w:abstractNumId w:val="16"/>
  </w:num>
  <w:num w:numId="6" w16cid:durableId="1794859003">
    <w:abstractNumId w:val="29"/>
  </w:num>
  <w:num w:numId="7" w16cid:durableId="627779551">
    <w:abstractNumId w:val="27"/>
  </w:num>
  <w:num w:numId="8" w16cid:durableId="334889994">
    <w:abstractNumId w:val="32"/>
  </w:num>
  <w:num w:numId="9" w16cid:durableId="827214758">
    <w:abstractNumId w:val="12"/>
  </w:num>
  <w:num w:numId="10" w16cid:durableId="1298300291">
    <w:abstractNumId w:val="26"/>
  </w:num>
  <w:num w:numId="11" w16cid:durableId="786041830">
    <w:abstractNumId w:val="6"/>
  </w:num>
  <w:num w:numId="12" w16cid:durableId="153884692">
    <w:abstractNumId w:val="22"/>
  </w:num>
  <w:num w:numId="13" w16cid:durableId="1358651673">
    <w:abstractNumId w:val="17"/>
  </w:num>
  <w:num w:numId="14" w16cid:durableId="289557911">
    <w:abstractNumId w:val="31"/>
  </w:num>
  <w:num w:numId="15" w16cid:durableId="996806718">
    <w:abstractNumId w:val="20"/>
  </w:num>
  <w:num w:numId="16" w16cid:durableId="1447574903">
    <w:abstractNumId w:val="11"/>
  </w:num>
  <w:num w:numId="17" w16cid:durableId="1033505136">
    <w:abstractNumId w:val="24"/>
  </w:num>
  <w:num w:numId="18" w16cid:durableId="1017778274">
    <w:abstractNumId w:val="8"/>
  </w:num>
  <w:num w:numId="19" w16cid:durableId="1515610440">
    <w:abstractNumId w:val="28"/>
  </w:num>
  <w:num w:numId="20" w16cid:durableId="1690065431">
    <w:abstractNumId w:val="35"/>
  </w:num>
  <w:num w:numId="21" w16cid:durableId="410007185">
    <w:abstractNumId w:val="10"/>
  </w:num>
  <w:num w:numId="22" w16cid:durableId="1741631486">
    <w:abstractNumId w:val="23"/>
  </w:num>
  <w:num w:numId="23" w16cid:durableId="1394352785">
    <w:abstractNumId w:val="30"/>
  </w:num>
  <w:num w:numId="24" w16cid:durableId="1152984431">
    <w:abstractNumId w:val="25"/>
  </w:num>
  <w:num w:numId="25" w16cid:durableId="2121072757">
    <w:abstractNumId w:val="19"/>
  </w:num>
  <w:num w:numId="26" w16cid:durableId="1974822062">
    <w:abstractNumId w:val="7"/>
  </w:num>
  <w:num w:numId="27" w16cid:durableId="1833181019">
    <w:abstractNumId w:val="4"/>
  </w:num>
  <w:num w:numId="28" w16cid:durableId="1456942891">
    <w:abstractNumId w:val="3"/>
  </w:num>
  <w:num w:numId="29" w16cid:durableId="58792043">
    <w:abstractNumId w:val="18"/>
  </w:num>
  <w:num w:numId="30" w16cid:durableId="1514880080">
    <w:abstractNumId w:val="2"/>
  </w:num>
  <w:num w:numId="31" w16cid:durableId="1266884423">
    <w:abstractNumId w:val="13"/>
  </w:num>
  <w:num w:numId="32" w16cid:durableId="2080441437">
    <w:abstractNumId w:val="0"/>
  </w:num>
  <w:num w:numId="33" w16cid:durableId="921257919">
    <w:abstractNumId w:val="1"/>
  </w:num>
  <w:num w:numId="34" w16cid:durableId="1262645193">
    <w:abstractNumId w:val="5"/>
  </w:num>
  <w:num w:numId="35" w16cid:durableId="123937424">
    <w:abstractNumId w:val="15"/>
  </w:num>
  <w:num w:numId="36" w16cid:durableId="8293707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2E3D"/>
    <w:rsid w:val="00005F30"/>
    <w:rsid w:val="00007A04"/>
    <w:rsid w:val="00011600"/>
    <w:rsid w:val="00011C68"/>
    <w:rsid w:val="0001330B"/>
    <w:rsid w:val="00014B9E"/>
    <w:rsid w:val="00016DB4"/>
    <w:rsid w:val="00023D23"/>
    <w:rsid w:val="00023D91"/>
    <w:rsid w:val="00027DF3"/>
    <w:rsid w:val="00030895"/>
    <w:rsid w:val="00032988"/>
    <w:rsid w:val="00032E65"/>
    <w:rsid w:val="00032FE0"/>
    <w:rsid w:val="00034E8C"/>
    <w:rsid w:val="00036002"/>
    <w:rsid w:val="00036FDD"/>
    <w:rsid w:val="0004089C"/>
    <w:rsid w:val="00040FB6"/>
    <w:rsid w:val="00040FCA"/>
    <w:rsid w:val="00044A92"/>
    <w:rsid w:val="0004577F"/>
    <w:rsid w:val="00072663"/>
    <w:rsid w:val="00073F41"/>
    <w:rsid w:val="0008414E"/>
    <w:rsid w:val="00096CE6"/>
    <w:rsid w:val="000A23AB"/>
    <w:rsid w:val="000A71D9"/>
    <w:rsid w:val="000A75A2"/>
    <w:rsid w:val="000A7D1B"/>
    <w:rsid w:val="000B4187"/>
    <w:rsid w:val="000B46B8"/>
    <w:rsid w:val="000C0EB8"/>
    <w:rsid w:val="000C49D7"/>
    <w:rsid w:val="000D5F0B"/>
    <w:rsid w:val="000D64A4"/>
    <w:rsid w:val="000D6C5F"/>
    <w:rsid w:val="000D7692"/>
    <w:rsid w:val="000E58EB"/>
    <w:rsid w:val="000E6E8A"/>
    <w:rsid w:val="000F0B94"/>
    <w:rsid w:val="000F0EDC"/>
    <w:rsid w:val="000F505C"/>
    <w:rsid w:val="000F5C29"/>
    <w:rsid w:val="00101D24"/>
    <w:rsid w:val="00112DDE"/>
    <w:rsid w:val="00120D9D"/>
    <w:rsid w:val="00121447"/>
    <w:rsid w:val="001278F3"/>
    <w:rsid w:val="00127E68"/>
    <w:rsid w:val="0014066F"/>
    <w:rsid w:val="0014149F"/>
    <w:rsid w:val="00142D54"/>
    <w:rsid w:val="001439FA"/>
    <w:rsid w:val="001472E1"/>
    <w:rsid w:val="001520EF"/>
    <w:rsid w:val="00156073"/>
    <w:rsid w:val="001567ED"/>
    <w:rsid w:val="00157615"/>
    <w:rsid w:val="00160226"/>
    <w:rsid w:val="00162928"/>
    <w:rsid w:val="001753E8"/>
    <w:rsid w:val="001762CF"/>
    <w:rsid w:val="001806DE"/>
    <w:rsid w:val="0018304A"/>
    <w:rsid w:val="0019591E"/>
    <w:rsid w:val="001A005C"/>
    <w:rsid w:val="001A4894"/>
    <w:rsid w:val="001A7A26"/>
    <w:rsid w:val="001B14DB"/>
    <w:rsid w:val="001B3B68"/>
    <w:rsid w:val="001C22F8"/>
    <w:rsid w:val="001C3A08"/>
    <w:rsid w:val="001C64D1"/>
    <w:rsid w:val="001D0B62"/>
    <w:rsid w:val="001D0D9C"/>
    <w:rsid w:val="001D1647"/>
    <w:rsid w:val="001D2C17"/>
    <w:rsid w:val="001D713C"/>
    <w:rsid w:val="001E2436"/>
    <w:rsid w:val="001E7457"/>
    <w:rsid w:val="001F48D9"/>
    <w:rsid w:val="001F5CB9"/>
    <w:rsid w:val="001F6235"/>
    <w:rsid w:val="00205DEC"/>
    <w:rsid w:val="00214185"/>
    <w:rsid w:val="002162FA"/>
    <w:rsid w:val="002176B7"/>
    <w:rsid w:val="002221E1"/>
    <w:rsid w:val="0023741F"/>
    <w:rsid w:val="00245693"/>
    <w:rsid w:val="00250902"/>
    <w:rsid w:val="00250EE1"/>
    <w:rsid w:val="0025691B"/>
    <w:rsid w:val="00256B1F"/>
    <w:rsid w:val="00257258"/>
    <w:rsid w:val="00257D06"/>
    <w:rsid w:val="0026093C"/>
    <w:rsid w:val="00267688"/>
    <w:rsid w:val="00295D50"/>
    <w:rsid w:val="002977C7"/>
    <w:rsid w:val="00297877"/>
    <w:rsid w:val="002A47BA"/>
    <w:rsid w:val="002A4BEE"/>
    <w:rsid w:val="002B4375"/>
    <w:rsid w:val="002B4C50"/>
    <w:rsid w:val="002C0C9E"/>
    <w:rsid w:val="002C0D26"/>
    <w:rsid w:val="002C48B3"/>
    <w:rsid w:val="002D0AF0"/>
    <w:rsid w:val="002D1FCA"/>
    <w:rsid w:val="002D2473"/>
    <w:rsid w:val="002E2E34"/>
    <w:rsid w:val="002E5270"/>
    <w:rsid w:val="002F6CE9"/>
    <w:rsid w:val="00305488"/>
    <w:rsid w:val="003150B0"/>
    <w:rsid w:val="003156D9"/>
    <w:rsid w:val="0031579E"/>
    <w:rsid w:val="00315865"/>
    <w:rsid w:val="003216C3"/>
    <w:rsid w:val="00325DEE"/>
    <w:rsid w:val="0033217A"/>
    <w:rsid w:val="00334DC7"/>
    <w:rsid w:val="00335380"/>
    <w:rsid w:val="00336DF9"/>
    <w:rsid w:val="00337FA5"/>
    <w:rsid w:val="003401FE"/>
    <w:rsid w:val="00340EF1"/>
    <w:rsid w:val="00343D06"/>
    <w:rsid w:val="0034634B"/>
    <w:rsid w:val="003467CA"/>
    <w:rsid w:val="0036574A"/>
    <w:rsid w:val="00365F16"/>
    <w:rsid w:val="003725CE"/>
    <w:rsid w:val="00374F16"/>
    <w:rsid w:val="00384D6A"/>
    <w:rsid w:val="0038798A"/>
    <w:rsid w:val="00392264"/>
    <w:rsid w:val="003925AE"/>
    <w:rsid w:val="00393F79"/>
    <w:rsid w:val="003958A2"/>
    <w:rsid w:val="003B533A"/>
    <w:rsid w:val="003C7449"/>
    <w:rsid w:val="003D32BA"/>
    <w:rsid w:val="003D3D29"/>
    <w:rsid w:val="003E0D17"/>
    <w:rsid w:val="003E39EE"/>
    <w:rsid w:val="003E62B0"/>
    <w:rsid w:val="003F201A"/>
    <w:rsid w:val="003F430F"/>
    <w:rsid w:val="00402366"/>
    <w:rsid w:val="004033FD"/>
    <w:rsid w:val="00404D72"/>
    <w:rsid w:val="004052E3"/>
    <w:rsid w:val="00407E4A"/>
    <w:rsid w:val="004109C5"/>
    <w:rsid w:val="00411217"/>
    <w:rsid w:val="00412AA8"/>
    <w:rsid w:val="00414183"/>
    <w:rsid w:val="0041477F"/>
    <w:rsid w:val="00415655"/>
    <w:rsid w:val="00421524"/>
    <w:rsid w:val="00422C25"/>
    <w:rsid w:val="00437578"/>
    <w:rsid w:val="00444EC0"/>
    <w:rsid w:val="00447C4F"/>
    <w:rsid w:val="00447E37"/>
    <w:rsid w:val="004514BF"/>
    <w:rsid w:val="0045475D"/>
    <w:rsid w:val="0045537E"/>
    <w:rsid w:val="00456022"/>
    <w:rsid w:val="00457165"/>
    <w:rsid w:val="00464472"/>
    <w:rsid w:val="00477E9B"/>
    <w:rsid w:val="0048408F"/>
    <w:rsid w:val="00490034"/>
    <w:rsid w:val="004961B5"/>
    <w:rsid w:val="00496FED"/>
    <w:rsid w:val="004A6C01"/>
    <w:rsid w:val="004B2CD0"/>
    <w:rsid w:val="004B426C"/>
    <w:rsid w:val="004B4886"/>
    <w:rsid w:val="004B687E"/>
    <w:rsid w:val="004C136A"/>
    <w:rsid w:val="004C4053"/>
    <w:rsid w:val="004C6184"/>
    <w:rsid w:val="004C691A"/>
    <w:rsid w:val="004D4A28"/>
    <w:rsid w:val="004D6836"/>
    <w:rsid w:val="004E1EC6"/>
    <w:rsid w:val="004F10F3"/>
    <w:rsid w:val="004F7EB4"/>
    <w:rsid w:val="00501FDA"/>
    <w:rsid w:val="00502887"/>
    <w:rsid w:val="00505513"/>
    <w:rsid w:val="005112E2"/>
    <w:rsid w:val="0051180F"/>
    <w:rsid w:val="0052471D"/>
    <w:rsid w:val="005320A4"/>
    <w:rsid w:val="00532A22"/>
    <w:rsid w:val="0053627A"/>
    <w:rsid w:val="00536669"/>
    <w:rsid w:val="00540812"/>
    <w:rsid w:val="0054412A"/>
    <w:rsid w:val="00551631"/>
    <w:rsid w:val="00557027"/>
    <w:rsid w:val="0056081F"/>
    <w:rsid w:val="00564EB6"/>
    <w:rsid w:val="0056588C"/>
    <w:rsid w:val="00566FDA"/>
    <w:rsid w:val="00577725"/>
    <w:rsid w:val="00583CEC"/>
    <w:rsid w:val="0058639F"/>
    <w:rsid w:val="005904B1"/>
    <w:rsid w:val="005912C5"/>
    <w:rsid w:val="00596AF2"/>
    <w:rsid w:val="00597264"/>
    <w:rsid w:val="005A722F"/>
    <w:rsid w:val="005B0A5F"/>
    <w:rsid w:val="005B3BC9"/>
    <w:rsid w:val="005B5458"/>
    <w:rsid w:val="005B7EAF"/>
    <w:rsid w:val="005C2046"/>
    <w:rsid w:val="005D4E5D"/>
    <w:rsid w:val="005E0509"/>
    <w:rsid w:val="005E057D"/>
    <w:rsid w:val="005E4409"/>
    <w:rsid w:val="005E5404"/>
    <w:rsid w:val="005F19ED"/>
    <w:rsid w:val="005F7189"/>
    <w:rsid w:val="006031E7"/>
    <w:rsid w:val="00610D2B"/>
    <w:rsid w:val="00611067"/>
    <w:rsid w:val="00614226"/>
    <w:rsid w:val="00615656"/>
    <w:rsid w:val="0062006E"/>
    <w:rsid w:val="0062089A"/>
    <w:rsid w:val="00621145"/>
    <w:rsid w:val="006262C5"/>
    <w:rsid w:val="00626F7E"/>
    <w:rsid w:val="00636589"/>
    <w:rsid w:val="0063660D"/>
    <w:rsid w:val="0064444C"/>
    <w:rsid w:val="00646177"/>
    <w:rsid w:val="00650F4E"/>
    <w:rsid w:val="00652B46"/>
    <w:rsid w:val="00663931"/>
    <w:rsid w:val="00666C3C"/>
    <w:rsid w:val="0067095B"/>
    <w:rsid w:val="00674CE8"/>
    <w:rsid w:val="0068230B"/>
    <w:rsid w:val="00683489"/>
    <w:rsid w:val="00686AAD"/>
    <w:rsid w:val="00691C87"/>
    <w:rsid w:val="006A30BB"/>
    <w:rsid w:val="006A78A8"/>
    <w:rsid w:val="006C0C77"/>
    <w:rsid w:val="006C25B6"/>
    <w:rsid w:val="006D074A"/>
    <w:rsid w:val="006D7A6E"/>
    <w:rsid w:val="006D7C1E"/>
    <w:rsid w:val="006E2B8A"/>
    <w:rsid w:val="006E3E5A"/>
    <w:rsid w:val="006E4C66"/>
    <w:rsid w:val="006F6BE1"/>
    <w:rsid w:val="00700D2A"/>
    <w:rsid w:val="007040F2"/>
    <w:rsid w:val="00707F4F"/>
    <w:rsid w:val="00710BBC"/>
    <w:rsid w:val="00712712"/>
    <w:rsid w:val="00714BA1"/>
    <w:rsid w:val="0071748E"/>
    <w:rsid w:val="00724C95"/>
    <w:rsid w:val="007269E3"/>
    <w:rsid w:val="00730234"/>
    <w:rsid w:val="00732AB6"/>
    <w:rsid w:val="00745B1D"/>
    <w:rsid w:val="007460CB"/>
    <w:rsid w:val="007472D4"/>
    <w:rsid w:val="00751ED7"/>
    <w:rsid w:val="00752BC1"/>
    <w:rsid w:val="00756624"/>
    <w:rsid w:val="00756AC3"/>
    <w:rsid w:val="00762B32"/>
    <w:rsid w:val="007636E8"/>
    <w:rsid w:val="0076386E"/>
    <w:rsid w:val="00765FE9"/>
    <w:rsid w:val="007731CF"/>
    <w:rsid w:val="00775869"/>
    <w:rsid w:val="00777EB1"/>
    <w:rsid w:val="00790CDE"/>
    <w:rsid w:val="007914F1"/>
    <w:rsid w:val="00794E32"/>
    <w:rsid w:val="00796167"/>
    <w:rsid w:val="007B29ED"/>
    <w:rsid w:val="007B3C74"/>
    <w:rsid w:val="007B413D"/>
    <w:rsid w:val="007B5C17"/>
    <w:rsid w:val="007B6E44"/>
    <w:rsid w:val="007C27F2"/>
    <w:rsid w:val="007D1B5B"/>
    <w:rsid w:val="007D1F92"/>
    <w:rsid w:val="007D730A"/>
    <w:rsid w:val="007E4E12"/>
    <w:rsid w:val="007E4E61"/>
    <w:rsid w:val="007E543A"/>
    <w:rsid w:val="007E6454"/>
    <w:rsid w:val="007E79BC"/>
    <w:rsid w:val="007F019E"/>
    <w:rsid w:val="007F14B1"/>
    <w:rsid w:val="007F7BC7"/>
    <w:rsid w:val="00800442"/>
    <w:rsid w:val="00803A51"/>
    <w:rsid w:val="00811316"/>
    <w:rsid w:val="008118EA"/>
    <w:rsid w:val="00811A9B"/>
    <w:rsid w:val="00812706"/>
    <w:rsid w:val="008131E0"/>
    <w:rsid w:val="008162DE"/>
    <w:rsid w:val="00816F1E"/>
    <w:rsid w:val="00826CEE"/>
    <w:rsid w:val="00830853"/>
    <w:rsid w:val="008334E4"/>
    <w:rsid w:val="00833C53"/>
    <w:rsid w:val="00837678"/>
    <w:rsid w:val="00837E89"/>
    <w:rsid w:val="008416BF"/>
    <w:rsid w:val="00842B93"/>
    <w:rsid w:val="00842C47"/>
    <w:rsid w:val="00844150"/>
    <w:rsid w:val="00846CEB"/>
    <w:rsid w:val="0085158E"/>
    <w:rsid w:val="008520D8"/>
    <w:rsid w:val="00853012"/>
    <w:rsid w:val="00860B9A"/>
    <w:rsid w:val="0086189E"/>
    <w:rsid w:val="00862021"/>
    <w:rsid w:val="0086205A"/>
    <w:rsid w:val="00862187"/>
    <w:rsid w:val="008631A4"/>
    <w:rsid w:val="0086418B"/>
    <w:rsid w:val="00864ABF"/>
    <w:rsid w:val="0086704F"/>
    <w:rsid w:val="0087219B"/>
    <w:rsid w:val="00874DFD"/>
    <w:rsid w:val="00880619"/>
    <w:rsid w:val="00881F9B"/>
    <w:rsid w:val="0088707C"/>
    <w:rsid w:val="00890B03"/>
    <w:rsid w:val="00892EAA"/>
    <w:rsid w:val="00895C21"/>
    <w:rsid w:val="008A23D9"/>
    <w:rsid w:val="008B3A19"/>
    <w:rsid w:val="008C0961"/>
    <w:rsid w:val="008D38C6"/>
    <w:rsid w:val="008D3D0F"/>
    <w:rsid w:val="008D4AA0"/>
    <w:rsid w:val="008D5759"/>
    <w:rsid w:val="008E1439"/>
    <w:rsid w:val="008E2377"/>
    <w:rsid w:val="008F1E2D"/>
    <w:rsid w:val="008F2190"/>
    <w:rsid w:val="008F587C"/>
    <w:rsid w:val="009024ED"/>
    <w:rsid w:val="00902BB3"/>
    <w:rsid w:val="00903137"/>
    <w:rsid w:val="00912ADF"/>
    <w:rsid w:val="00912B05"/>
    <w:rsid w:val="00920E21"/>
    <w:rsid w:val="00925DDF"/>
    <w:rsid w:val="00927F8D"/>
    <w:rsid w:val="00931671"/>
    <w:rsid w:val="009377BD"/>
    <w:rsid w:val="009454A4"/>
    <w:rsid w:val="00953B26"/>
    <w:rsid w:val="009653BA"/>
    <w:rsid w:val="00965C34"/>
    <w:rsid w:val="00970F36"/>
    <w:rsid w:val="009748AF"/>
    <w:rsid w:val="00976346"/>
    <w:rsid w:val="009765B8"/>
    <w:rsid w:val="009814D9"/>
    <w:rsid w:val="00984CA5"/>
    <w:rsid w:val="00986C96"/>
    <w:rsid w:val="00992443"/>
    <w:rsid w:val="00992591"/>
    <w:rsid w:val="00992FD5"/>
    <w:rsid w:val="009933C0"/>
    <w:rsid w:val="0099405F"/>
    <w:rsid w:val="00995EA3"/>
    <w:rsid w:val="009A0F30"/>
    <w:rsid w:val="009A19E7"/>
    <w:rsid w:val="009A4DB5"/>
    <w:rsid w:val="009A6A47"/>
    <w:rsid w:val="009A7301"/>
    <w:rsid w:val="009A739D"/>
    <w:rsid w:val="009B0465"/>
    <w:rsid w:val="009B051C"/>
    <w:rsid w:val="009B0A0A"/>
    <w:rsid w:val="009B1128"/>
    <w:rsid w:val="009B13F9"/>
    <w:rsid w:val="009B3E97"/>
    <w:rsid w:val="009C4E11"/>
    <w:rsid w:val="009C73A1"/>
    <w:rsid w:val="009E4D72"/>
    <w:rsid w:val="009F0AC2"/>
    <w:rsid w:val="009F0B82"/>
    <w:rsid w:val="00A01FFD"/>
    <w:rsid w:val="00A0286F"/>
    <w:rsid w:val="00A11918"/>
    <w:rsid w:val="00A1294C"/>
    <w:rsid w:val="00A163B3"/>
    <w:rsid w:val="00A31F2F"/>
    <w:rsid w:val="00A34D51"/>
    <w:rsid w:val="00A35393"/>
    <w:rsid w:val="00A37250"/>
    <w:rsid w:val="00A37A1C"/>
    <w:rsid w:val="00A472BA"/>
    <w:rsid w:val="00A50228"/>
    <w:rsid w:val="00A50A50"/>
    <w:rsid w:val="00A51AD7"/>
    <w:rsid w:val="00A52A39"/>
    <w:rsid w:val="00A53FE5"/>
    <w:rsid w:val="00A629D9"/>
    <w:rsid w:val="00A65CDD"/>
    <w:rsid w:val="00A73135"/>
    <w:rsid w:val="00A73870"/>
    <w:rsid w:val="00A76450"/>
    <w:rsid w:val="00A83D77"/>
    <w:rsid w:val="00A851EE"/>
    <w:rsid w:val="00A8630B"/>
    <w:rsid w:val="00A87DBD"/>
    <w:rsid w:val="00A91294"/>
    <w:rsid w:val="00A91F94"/>
    <w:rsid w:val="00A92300"/>
    <w:rsid w:val="00A9320E"/>
    <w:rsid w:val="00A96145"/>
    <w:rsid w:val="00AA2700"/>
    <w:rsid w:val="00AA605D"/>
    <w:rsid w:val="00AA6F78"/>
    <w:rsid w:val="00AB05F3"/>
    <w:rsid w:val="00AB2DC9"/>
    <w:rsid w:val="00AB5A72"/>
    <w:rsid w:val="00AB6677"/>
    <w:rsid w:val="00AB798E"/>
    <w:rsid w:val="00AC007C"/>
    <w:rsid w:val="00AC1B80"/>
    <w:rsid w:val="00AD01E0"/>
    <w:rsid w:val="00AD2083"/>
    <w:rsid w:val="00AD2C1F"/>
    <w:rsid w:val="00AD3843"/>
    <w:rsid w:val="00AD3BA4"/>
    <w:rsid w:val="00AE44D2"/>
    <w:rsid w:val="00AE7787"/>
    <w:rsid w:val="00AE7E93"/>
    <w:rsid w:val="00AF1C94"/>
    <w:rsid w:val="00AF5037"/>
    <w:rsid w:val="00B00336"/>
    <w:rsid w:val="00B100AB"/>
    <w:rsid w:val="00B1115B"/>
    <w:rsid w:val="00B2178E"/>
    <w:rsid w:val="00B21818"/>
    <w:rsid w:val="00B226B5"/>
    <w:rsid w:val="00B3356B"/>
    <w:rsid w:val="00B36798"/>
    <w:rsid w:val="00B3695E"/>
    <w:rsid w:val="00B42269"/>
    <w:rsid w:val="00B42EBF"/>
    <w:rsid w:val="00B45C9F"/>
    <w:rsid w:val="00B529A4"/>
    <w:rsid w:val="00B53470"/>
    <w:rsid w:val="00B540B5"/>
    <w:rsid w:val="00B62F67"/>
    <w:rsid w:val="00B6420B"/>
    <w:rsid w:val="00B64711"/>
    <w:rsid w:val="00B71204"/>
    <w:rsid w:val="00B81798"/>
    <w:rsid w:val="00B81804"/>
    <w:rsid w:val="00B944DF"/>
    <w:rsid w:val="00B95196"/>
    <w:rsid w:val="00B95B08"/>
    <w:rsid w:val="00B96F83"/>
    <w:rsid w:val="00BA2327"/>
    <w:rsid w:val="00BA373B"/>
    <w:rsid w:val="00BA40F6"/>
    <w:rsid w:val="00BA72A7"/>
    <w:rsid w:val="00BB41D0"/>
    <w:rsid w:val="00BC3431"/>
    <w:rsid w:val="00BC79D2"/>
    <w:rsid w:val="00BD37CA"/>
    <w:rsid w:val="00BD49BC"/>
    <w:rsid w:val="00BD5F19"/>
    <w:rsid w:val="00BD6941"/>
    <w:rsid w:val="00BE5914"/>
    <w:rsid w:val="00BF07BB"/>
    <w:rsid w:val="00BF213E"/>
    <w:rsid w:val="00C02A41"/>
    <w:rsid w:val="00C03F05"/>
    <w:rsid w:val="00C0609D"/>
    <w:rsid w:val="00C12EC1"/>
    <w:rsid w:val="00C156D1"/>
    <w:rsid w:val="00C15F3C"/>
    <w:rsid w:val="00C17F7D"/>
    <w:rsid w:val="00C2036C"/>
    <w:rsid w:val="00C35AE7"/>
    <w:rsid w:val="00C35BF2"/>
    <w:rsid w:val="00C37689"/>
    <w:rsid w:val="00C37AAE"/>
    <w:rsid w:val="00C45E88"/>
    <w:rsid w:val="00C460AC"/>
    <w:rsid w:val="00C55363"/>
    <w:rsid w:val="00C56AD7"/>
    <w:rsid w:val="00C665F3"/>
    <w:rsid w:val="00C719A0"/>
    <w:rsid w:val="00C75FF2"/>
    <w:rsid w:val="00C82D80"/>
    <w:rsid w:val="00C839EA"/>
    <w:rsid w:val="00C847B5"/>
    <w:rsid w:val="00C8705C"/>
    <w:rsid w:val="00C870ED"/>
    <w:rsid w:val="00C91719"/>
    <w:rsid w:val="00C93A12"/>
    <w:rsid w:val="00C94CF8"/>
    <w:rsid w:val="00CA0EEE"/>
    <w:rsid w:val="00CA16C6"/>
    <w:rsid w:val="00CA22E6"/>
    <w:rsid w:val="00CA26F6"/>
    <w:rsid w:val="00CA463A"/>
    <w:rsid w:val="00CB4488"/>
    <w:rsid w:val="00CB5C16"/>
    <w:rsid w:val="00CB786C"/>
    <w:rsid w:val="00CC3344"/>
    <w:rsid w:val="00CC5F18"/>
    <w:rsid w:val="00CC6A48"/>
    <w:rsid w:val="00CC7C37"/>
    <w:rsid w:val="00CD028A"/>
    <w:rsid w:val="00CD0BDA"/>
    <w:rsid w:val="00CD63EF"/>
    <w:rsid w:val="00CD7D1E"/>
    <w:rsid w:val="00CE02BA"/>
    <w:rsid w:val="00CE56AB"/>
    <w:rsid w:val="00CE5BF7"/>
    <w:rsid w:val="00CF3D48"/>
    <w:rsid w:val="00CF4A69"/>
    <w:rsid w:val="00CF51A4"/>
    <w:rsid w:val="00CF6CFA"/>
    <w:rsid w:val="00D00EF7"/>
    <w:rsid w:val="00D0169F"/>
    <w:rsid w:val="00D0745E"/>
    <w:rsid w:val="00D07A8C"/>
    <w:rsid w:val="00D07E38"/>
    <w:rsid w:val="00D130FE"/>
    <w:rsid w:val="00D16E69"/>
    <w:rsid w:val="00D23BA7"/>
    <w:rsid w:val="00D24612"/>
    <w:rsid w:val="00D25409"/>
    <w:rsid w:val="00D32025"/>
    <w:rsid w:val="00D34D2C"/>
    <w:rsid w:val="00D35537"/>
    <w:rsid w:val="00D368D8"/>
    <w:rsid w:val="00D475BD"/>
    <w:rsid w:val="00D47BB9"/>
    <w:rsid w:val="00D52D10"/>
    <w:rsid w:val="00D57BBE"/>
    <w:rsid w:val="00D622C1"/>
    <w:rsid w:val="00D66575"/>
    <w:rsid w:val="00D70CE6"/>
    <w:rsid w:val="00D7113B"/>
    <w:rsid w:val="00D753D2"/>
    <w:rsid w:val="00D761F5"/>
    <w:rsid w:val="00D77470"/>
    <w:rsid w:val="00D80867"/>
    <w:rsid w:val="00D847D9"/>
    <w:rsid w:val="00D855FB"/>
    <w:rsid w:val="00D90A0B"/>
    <w:rsid w:val="00D93F74"/>
    <w:rsid w:val="00D97BED"/>
    <w:rsid w:val="00DA29C7"/>
    <w:rsid w:val="00DA375C"/>
    <w:rsid w:val="00DB0C48"/>
    <w:rsid w:val="00DB12F7"/>
    <w:rsid w:val="00DB46A2"/>
    <w:rsid w:val="00DC009C"/>
    <w:rsid w:val="00DC078A"/>
    <w:rsid w:val="00DD1762"/>
    <w:rsid w:val="00DD3917"/>
    <w:rsid w:val="00DD464D"/>
    <w:rsid w:val="00DE03A9"/>
    <w:rsid w:val="00DE0F7A"/>
    <w:rsid w:val="00DE210A"/>
    <w:rsid w:val="00DE2609"/>
    <w:rsid w:val="00DE371A"/>
    <w:rsid w:val="00DE66EB"/>
    <w:rsid w:val="00DF7913"/>
    <w:rsid w:val="00DF7E2E"/>
    <w:rsid w:val="00E001A4"/>
    <w:rsid w:val="00E020FB"/>
    <w:rsid w:val="00E02CD5"/>
    <w:rsid w:val="00E22019"/>
    <w:rsid w:val="00E261E6"/>
    <w:rsid w:val="00E36D72"/>
    <w:rsid w:val="00E37F21"/>
    <w:rsid w:val="00E424D3"/>
    <w:rsid w:val="00E55FE0"/>
    <w:rsid w:val="00E61FB8"/>
    <w:rsid w:val="00E6425C"/>
    <w:rsid w:val="00E742C7"/>
    <w:rsid w:val="00E74CBA"/>
    <w:rsid w:val="00E75779"/>
    <w:rsid w:val="00E815C1"/>
    <w:rsid w:val="00E870E6"/>
    <w:rsid w:val="00E90AC6"/>
    <w:rsid w:val="00EA032C"/>
    <w:rsid w:val="00EA3CC5"/>
    <w:rsid w:val="00EA7708"/>
    <w:rsid w:val="00EB29A0"/>
    <w:rsid w:val="00EB50CC"/>
    <w:rsid w:val="00EB6B65"/>
    <w:rsid w:val="00EC11C2"/>
    <w:rsid w:val="00EC45EC"/>
    <w:rsid w:val="00EE3891"/>
    <w:rsid w:val="00EE391C"/>
    <w:rsid w:val="00EE3AC0"/>
    <w:rsid w:val="00EE4A34"/>
    <w:rsid w:val="00EE4ACD"/>
    <w:rsid w:val="00EE64F9"/>
    <w:rsid w:val="00EE6D50"/>
    <w:rsid w:val="00EF0131"/>
    <w:rsid w:val="00EF6DAE"/>
    <w:rsid w:val="00EF7425"/>
    <w:rsid w:val="00F00C46"/>
    <w:rsid w:val="00F02231"/>
    <w:rsid w:val="00F022A4"/>
    <w:rsid w:val="00F1307F"/>
    <w:rsid w:val="00F1469B"/>
    <w:rsid w:val="00F15020"/>
    <w:rsid w:val="00F201AF"/>
    <w:rsid w:val="00F2439A"/>
    <w:rsid w:val="00F36070"/>
    <w:rsid w:val="00F4544A"/>
    <w:rsid w:val="00F479D2"/>
    <w:rsid w:val="00F5102F"/>
    <w:rsid w:val="00F52CA4"/>
    <w:rsid w:val="00F546BB"/>
    <w:rsid w:val="00F55EDF"/>
    <w:rsid w:val="00F64C6F"/>
    <w:rsid w:val="00F67CBB"/>
    <w:rsid w:val="00F74A76"/>
    <w:rsid w:val="00F75A3C"/>
    <w:rsid w:val="00F7745A"/>
    <w:rsid w:val="00F80B91"/>
    <w:rsid w:val="00F81146"/>
    <w:rsid w:val="00F82D52"/>
    <w:rsid w:val="00F83F71"/>
    <w:rsid w:val="00F8584C"/>
    <w:rsid w:val="00F926E0"/>
    <w:rsid w:val="00F95404"/>
    <w:rsid w:val="00F95C94"/>
    <w:rsid w:val="00F96A4A"/>
    <w:rsid w:val="00FA10FC"/>
    <w:rsid w:val="00FA268F"/>
    <w:rsid w:val="00FA2B51"/>
    <w:rsid w:val="00FA3EC9"/>
    <w:rsid w:val="00FA5BF0"/>
    <w:rsid w:val="00FA76CE"/>
    <w:rsid w:val="00FB02AE"/>
    <w:rsid w:val="00FB137A"/>
    <w:rsid w:val="00FB7E06"/>
    <w:rsid w:val="00FC0340"/>
    <w:rsid w:val="00FC4732"/>
    <w:rsid w:val="00FC5E81"/>
    <w:rsid w:val="00FD72E5"/>
    <w:rsid w:val="00FE2C76"/>
    <w:rsid w:val="00FE4765"/>
    <w:rsid w:val="00FE70E8"/>
    <w:rsid w:val="00FF1792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15D1C"/>
  <w15:docId w15:val="{0D30B65C-F0F4-49E0-B14E-5043F538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F8D"/>
  </w:style>
  <w:style w:type="paragraph" w:styleId="Naslov1">
    <w:name w:val="heading 1"/>
    <w:basedOn w:val="Navaden"/>
    <w:next w:val="Navaden"/>
    <w:qFormat/>
    <w:rsid w:val="00927F8D"/>
    <w:pPr>
      <w:keepNext/>
      <w:jc w:val="both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927F8D"/>
    <w:pPr>
      <w:keepNext/>
      <w:ind w:right="283"/>
      <w:jc w:val="right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031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031E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A26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68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49BC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E74CB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4CBA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422C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</vt:lpstr>
    </vt:vector>
  </TitlesOfParts>
  <Company>Občina Žirovnica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Petra</dc:creator>
  <cp:lastModifiedBy>Petra Žvan</cp:lastModifiedBy>
  <cp:revision>13</cp:revision>
  <cp:lastPrinted>2024-12-19T09:16:00Z</cp:lastPrinted>
  <dcterms:created xsi:type="dcterms:W3CDTF">2025-02-17T06:53:00Z</dcterms:created>
  <dcterms:modified xsi:type="dcterms:W3CDTF">2025-02-17T16:39:00Z</dcterms:modified>
</cp:coreProperties>
</file>